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6E" w:rsidRPr="0051136E" w:rsidRDefault="0051136E" w:rsidP="0051136E">
      <w:pPr>
        <w:spacing w:before="75" w:after="75" w:line="240" w:lineRule="auto"/>
        <w:jc w:val="both"/>
        <w:outlineLvl w:val="0"/>
        <w:rPr>
          <w:rFonts w:ascii="Times New Roman" w:eastAsia="Times New Roman" w:hAnsi="Times New Roman" w:cs="Times New Roman"/>
          <w:kern w:val="36"/>
          <w:sz w:val="39"/>
          <w:szCs w:val="39"/>
          <w:lang w:eastAsia="ru-RU"/>
        </w:rPr>
      </w:pPr>
      <w:r w:rsidRPr="0051136E">
        <w:rPr>
          <w:rFonts w:ascii="Arial" w:eastAsia="Times New Roman" w:hAnsi="Arial" w:cs="Arial"/>
          <w:kern w:val="36"/>
          <w:sz w:val="21"/>
          <w:szCs w:val="21"/>
          <w:lang w:eastAsia="ru-RU"/>
        </w:rPr>
        <w:t>Авторы: </w:t>
      </w:r>
      <w:hyperlink r:id="rId5" w:history="1">
        <w:proofErr w:type="gramStart"/>
        <w:r w:rsidRPr="0051136E">
          <w:rPr>
            <w:rFonts w:ascii="Arial" w:eastAsia="Times New Roman" w:hAnsi="Arial" w:cs="Arial"/>
            <w:color w:val="0A8FCC"/>
            <w:kern w:val="36"/>
            <w:sz w:val="21"/>
            <w:szCs w:val="21"/>
            <w:lang w:eastAsia="ru-RU"/>
          </w:rPr>
          <w:t>Р</w:t>
        </w:r>
        <w:proofErr w:type="gramEnd"/>
        <w:r w:rsidRPr="0051136E">
          <w:rPr>
            <w:rFonts w:ascii="Arial" w:eastAsia="Times New Roman" w:hAnsi="Arial" w:cs="Arial"/>
            <w:color w:val="0A8FCC"/>
            <w:kern w:val="36"/>
            <w:sz w:val="21"/>
            <w:szCs w:val="21"/>
            <w:lang w:eastAsia="ru-RU"/>
          </w:rPr>
          <w:t>үзәл Мөхәммәтша</w:t>
        </w:r>
      </w:hyperlink>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bookmarkStart w:id="0" w:name="_GoBack"/>
      <w:r w:rsidRPr="0051136E">
        <w:rPr>
          <w:rFonts w:ascii="Arial" w:eastAsia="Times New Roman" w:hAnsi="Arial" w:cs="Arial"/>
          <w:color w:val="002060"/>
          <w:sz w:val="21"/>
          <w:szCs w:val="21"/>
          <w:lang w:eastAsia="ru-RU"/>
        </w:rPr>
        <w:t xml:space="preserve">Ихтимал, татар әдәбияты белән күпмедер таныш кеше Әмирхан Еникинең «Гөләндәм туташ хатирәсе» исемле әсәрен, укып ук булмаса да, һичьюгы, ишетеп </w:t>
      </w:r>
      <w:bookmarkEnd w:id="0"/>
      <w:r w:rsidRPr="0051136E">
        <w:rPr>
          <w:rFonts w:ascii="Arial" w:eastAsia="Times New Roman" w:hAnsi="Arial" w:cs="Arial"/>
          <w:color w:val="002060"/>
          <w:sz w:val="21"/>
          <w:szCs w:val="21"/>
          <w:lang w:eastAsia="ru-RU"/>
        </w:rPr>
        <w:t>беләдер. Бер көн туып, икенче көнне үләргә мәҗбү</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күбәләктәй, бик кыска гомер эчендә җилпенеп, канат очларындагы ялтыравыклы бәхет тузанын кагып өлгерергә ашыккан Салих Сәйдәшев (әле яшь музыкант, мөгаллим генә) белән Гөләндәм Солтанованың (сәүдәгәр кызы) мәхәббәт тарихы бу</w:t>
      </w:r>
      <w:proofErr w:type="gramStart"/>
      <w:r w:rsidRPr="0051136E">
        <w:rPr>
          <w:rFonts w:ascii="Arial" w:eastAsia="Times New Roman" w:hAnsi="Arial" w:cs="Arial"/>
          <w:color w:val="002060"/>
          <w:sz w:val="21"/>
          <w:szCs w:val="21"/>
          <w:lang w:eastAsia="ru-RU"/>
        </w:rPr>
        <w:t>.К</w:t>
      </w:r>
      <w:proofErr w:type="gramEnd"/>
      <w:r w:rsidRPr="0051136E">
        <w:rPr>
          <w:rFonts w:ascii="Arial" w:eastAsia="Times New Roman" w:hAnsi="Arial" w:cs="Arial"/>
          <w:color w:val="002060"/>
          <w:sz w:val="21"/>
          <w:szCs w:val="21"/>
          <w:lang w:eastAsia="ru-RU"/>
        </w:rPr>
        <w:t>ызыклы сюжетка корылган бәянның башыннан алып ахырына кадәр әдәби каһарманнар белән бергә яратып, куркып, борчылып утырсаң да, әсәрнең иң зур интригасы барыбер ахырга кала…</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Инде нокта куйдым, дигән җиреннән автор, «Берничә ге</w:t>
      </w:r>
      <w:r w:rsidRPr="0051136E">
        <w:rPr>
          <w:rFonts w:ascii="Arial" w:eastAsia="Times New Roman" w:hAnsi="Arial" w:cs="Arial"/>
          <w:color w:val="002060"/>
          <w:sz w:val="21"/>
          <w:szCs w:val="21"/>
          <w:lang w:eastAsia="ru-RU"/>
        </w:rPr>
        <w:softHyphen/>
        <w:t>нә соңгы сүз» язып, мәңге</w:t>
      </w:r>
      <w:r w:rsidRPr="0051136E">
        <w:rPr>
          <w:rFonts w:ascii="Arial" w:eastAsia="Times New Roman" w:hAnsi="Arial" w:cs="Arial"/>
          <w:color w:val="002060"/>
          <w:sz w:val="21"/>
          <w:szCs w:val="21"/>
          <w:lang w:eastAsia="ru-RU"/>
        </w:rPr>
        <w:softHyphen/>
        <w:t>леккә үз иҗат җимешенә бәйлә</w:t>
      </w:r>
      <w:proofErr w:type="gramStart"/>
      <w:r w:rsidRPr="0051136E">
        <w:rPr>
          <w:rFonts w:ascii="Arial" w:eastAsia="Times New Roman" w:hAnsi="Arial" w:cs="Arial"/>
          <w:color w:val="002060"/>
          <w:sz w:val="21"/>
          <w:szCs w:val="21"/>
          <w:lang w:eastAsia="ru-RU"/>
        </w:rPr>
        <w:t>п</w:t>
      </w:r>
      <w:proofErr w:type="gramEnd"/>
      <w:r w:rsidRPr="0051136E">
        <w:rPr>
          <w:rFonts w:ascii="Arial" w:eastAsia="Times New Roman" w:hAnsi="Arial" w:cs="Arial"/>
          <w:color w:val="002060"/>
          <w:sz w:val="21"/>
          <w:szCs w:val="21"/>
          <w:lang w:eastAsia="ru-RU"/>
        </w:rPr>
        <w:t xml:space="preserve"> куя: </w:t>
      </w:r>
      <w:r w:rsidRPr="0051136E">
        <w:rPr>
          <w:rFonts w:ascii="Arial" w:eastAsia="Times New Roman" w:hAnsi="Arial" w:cs="Arial"/>
          <w:i/>
          <w:iCs/>
          <w:color w:val="002060"/>
          <w:sz w:val="21"/>
          <w:szCs w:val="21"/>
          <w:lang w:eastAsia="ru-RU"/>
        </w:rPr>
        <w:t>«Бу әсә</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xml:space="preserve"> Казаннан читтә яшәгән бер ханымның кечкенә генә истәлеге нигезендә язылды. Кызганычка каршы, минем үземә аны күрергә туры килмәде – мин эзлә</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 xml:space="preserve"> барганда, ул инде дөньяда юк иде (1963 елны вафат булган). Кызы Ләлә ханым белән очрашкач, </w:t>
      </w:r>
      <w:proofErr w:type="gramStart"/>
      <w:r w:rsidRPr="0051136E">
        <w:rPr>
          <w:rFonts w:ascii="Arial" w:eastAsia="Times New Roman" w:hAnsi="Arial" w:cs="Arial"/>
          <w:i/>
          <w:iCs/>
          <w:color w:val="002060"/>
          <w:sz w:val="21"/>
          <w:szCs w:val="21"/>
          <w:lang w:eastAsia="ru-RU"/>
        </w:rPr>
        <w:t>ул</w:t>
      </w:r>
      <w:proofErr w:type="gramEnd"/>
      <w:r w:rsidRPr="0051136E">
        <w:rPr>
          <w:rFonts w:ascii="Arial" w:eastAsia="Times New Roman" w:hAnsi="Arial" w:cs="Arial"/>
          <w:i/>
          <w:iCs/>
          <w:color w:val="002060"/>
          <w:sz w:val="21"/>
          <w:szCs w:val="21"/>
          <w:lang w:eastAsia="ru-RU"/>
        </w:rPr>
        <w:t xml:space="preserve"> миңа әнисенең Салих Сәйдәшне еш кына искә төшерүен, аның көйләрен пианинода яратып уйнавын, ә үләр алдыннан исә Сәйдәш музыкасын ишетергә теләвен сөйләп бирде. Билгеле, бу әсәрне язганда мин </w:t>
      </w:r>
      <w:proofErr w:type="gramStart"/>
      <w:r w:rsidRPr="0051136E">
        <w:rPr>
          <w:rFonts w:ascii="Arial" w:eastAsia="Times New Roman" w:hAnsi="Arial" w:cs="Arial"/>
          <w:i/>
          <w:iCs/>
          <w:color w:val="002060"/>
          <w:sz w:val="21"/>
          <w:szCs w:val="21"/>
          <w:lang w:eastAsia="ru-RU"/>
        </w:rPr>
        <w:t>ист</w:t>
      </w:r>
      <w:proofErr w:type="gramEnd"/>
      <w:r w:rsidRPr="0051136E">
        <w:rPr>
          <w:rFonts w:ascii="Arial" w:eastAsia="Times New Roman" w:hAnsi="Arial" w:cs="Arial"/>
          <w:i/>
          <w:iCs/>
          <w:color w:val="002060"/>
          <w:sz w:val="21"/>
          <w:szCs w:val="21"/>
          <w:lang w:eastAsia="ru-RU"/>
        </w:rPr>
        <w:t>әлек иясенең исемен үзгәртеп алуны кирәк таптым» </w:t>
      </w:r>
      <w:r w:rsidRPr="0051136E">
        <w:rPr>
          <w:rFonts w:ascii="Arial" w:eastAsia="Times New Roman" w:hAnsi="Arial" w:cs="Arial"/>
          <w:color w:val="002060"/>
          <w:sz w:val="21"/>
          <w:szCs w:val="21"/>
          <w:lang w:eastAsia="ru-RU"/>
        </w:rPr>
        <w:t>[1].</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Чигәгә төбә</w:t>
      </w:r>
      <w:proofErr w:type="gramStart"/>
      <w:r w:rsidRPr="0051136E">
        <w:rPr>
          <w:rFonts w:ascii="Arial" w:eastAsia="Times New Roman" w:hAnsi="Arial" w:cs="Arial"/>
          <w:color w:val="002060"/>
          <w:sz w:val="21"/>
          <w:szCs w:val="21"/>
          <w:lang w:eastAsia="ru-RU"/>
        </w:rPr>
        <w:t>п</w:t>
      </w:r>
      <w:proofErr w:type="gramEnd"/>
      <w:r w:rsidRPr="0051136E">
        <w:rPr>
          <w:rFonts w:ascii="Arial" w:eastAsia="Times New Roman" w:hAnsi="Arial" w:cs="Arial"/>
          <w:color w:val="002060"/>
          <w:sz w:val="21"/>
          <w:szCs w:val="21"/>
          <w:lang w:eastAsia="ru-RU"/>
        </w:rPr>
        <w:t xml:space="preserve"> атылган ут сыман, бер-бер артлы дистәләгән сорау башка суга. Бу – автор уйдырмасы гына түгелмени? Алайса, әсә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ни дәрәҗәдә документаль соң? Гөләндәмнең чын исеме ничек? Кем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Кайдан? Казаннан киткәч (китсә?!), кайда яшәгән? Нигә Сәйдәш турында </w:t>
      </w:r>
      <w:proofErr w:type="gramStart"/>
      <w:r w:rsidRPr="0051136E">
        <w:rPr>
          <w:rFonts w:ascii="Arial" w:eastAsia="Times New Roman" w:hAnsi="Arial" w:cs="Arial"/>
          <w:color w:val="002060"/>
          <w:sz w:val="21"/>
          <w:szCs w:val="21"/>
          <w:lang w:eastAsia="ru-RU"/>
        </w:rPr>
        <w:t>ист</w:t>
      </w:r>
      <w:proofErr w:type="gramEnd"/>
      <w:r w:rsidRPr="0051136E">
        <w:rPr>
          <w:rFonts w:ascii="Arial" w:eastAsia="Times New Roman" w:hAnsi="Arial" w:cs="Arial"/>
          <w:color w:val="002060"/>
          <w:sz w:val="21"/>
          <w:szCs w:val="21"/>
          <w:lang w:eastAsia="ru-RU"/>
        </w:rPr>
        <w:t xml:space="preserve">әлекләр язарга уйлаган? Алар ни </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әвешле Әмирхан Еникинең кулына барып эләккән? Мондый уйларның очы-кырые юк!..</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«Безнең мирас» журналының почта әрҗәсенә Салих</w:t>
      </w:r>
      <w:proofErr w:type="gramStart"/>
      <w:r w:rsidRPr="0051136E">
        <w:rPr>
          <w:rFonts w:ascii="Arial" w:eastAsia="Times New Roman" w:hAnsi="Arial" w:cs="Arial"/>
          <w:color w:val="002060"/>
          <w:sz w:val="21"/>
          <w:szCs w:val="21"/>
          <w:lang w:eastAsia="ru-RU"/>
        </w:rPr>
        <w:t xml:space="preserve"> С</w:t>
      </w:r>
      <w:proofErr w:type="gramEnd"/>
      <w:r w:rsidRPr="0051136E">
        <w:rPr>
          <w:rFonts w:ascii="Arial" w:eastAsia="Times New Roman" w:hAnsi="Arial" w:cs="Arial"/>
          <w:color w:val="002060"/>
          <w:sz w:val="21"/>
          <w:szCs w:val="21"/>
          <w:lang w:eastAsia="ru-RU"/>
        </w:rPr>
        <w:t xml:space="preserve">әйдәшев музееннан хат килеп төшкәч (әле нинди хат, диген – «Гөләндәм туташ хатирәсе» әсәренә нигез булган кулъязма!), </w:t>
      </w:r>
      <w:proofErr w:type="gramStart"/>
      <w:r w:rsidRPr="0051136E">
        <w:rPr>
          <w:rFonts w:ascii="Arial" w:eastAsia="Times New Roman" w:hAnsi="Arial" w:cs="Arial"/>
          <w:color w:val="002060"/>
          <w:sz w:val="21"/>
          <w:szCs w:val="21"/>
          <w:lang w:eastAsia="ru-RU"/>
        </w:rPr>
        <w:t>к</w:t>
      </w:r>
      <w:proofErr w:type="gramEnd"/>
      <w:r w:rsidRPr="0051136E">
        <w:rPr>
          <w:rFonts w:ascii="Arial" w:eastAsia="Times New Roman" w:hAnsi="Arial" w:cs="Arial"/>
          <w:color w:val="002060"/>
          <w:sz w:val="21"/>
          <w:szCs w:val="21"/>
          <w:lang w:eastAsia="ru-RU"/>
        </w:rPr>
        <w:t>үңел төбендә оеп яшәгән бу сораулар савытыннан ташыган сөт сыман янә күпереп чыкты. Билгеле, шунда ук музейга чаптым. Кулъязманы гарә</w:t>
      </w:r>
      <w:proofErr w:type="gramStart"/>
      <w:r w:rsidRPr="0051136E">
        <w:rPr>
          <w:rFonts w:ascii="Arial" w:eastAsia="Times New Roman" w:hAnsi="Arial" w:cs="Arial"/>
          <w:color w:val="002060"/>
          <w:sz w:val="21"/>
          <w:szCs w:val="21"/>
          <w:lang w:eastAsia="ru-RU"/>
        </w:rPr>
        <w:t>п</w:t>
      </w:r>
      <w:proofErr w:type="gramEnd"/>
      <w:r w:rsidRPr="0051136E">
        <w:rPr>
          <w:rFonts w:ascii="Arial" w:eastAsia="Times New Roman" w:hAnsi="Arial" w:cs="Arial"/>
          <w:color w:val="002060"/>
          <w:sz w:val="21"/>
          <w:szCs w:val="21"/>
          <w:lang w:eastAsia="ru-RU"/>
        </w:rPr>
        <w:t xml:space="preserve"> имлясыннан кирилл хәрефләренә күчергән Гөлназ ханым Җиһаншина белән күрешеп сөйләштем. Янә бер кат музей буйлап (чү, алай гынамы икән? Сәйдәшстан буйлап ук түгелме?) сә</w:t>
      </w:r>
      <w:proofErr w:type="gramStart"/>
      <w:r w:rsidRPr="0051136E">
        <w:rPr>
          <w:rFonts w:ascii="Arial" w:eastAsia="Times New Roman" w:hAnsi="Arial" w:cs="Arial"/>
          <w:color w:val="002060"/>
          <w:sz w:val="21"/>
          <w:szCs w:val="21"/>
          <w:lang w:eastAsia="ru-RU"/>
        </w:rPr>
        <w:t>яхәт</w:t>
      </w:r>
      <w:proofErr w:type="gramEnd"/>
      <w:r w:rsidRPr="0051136E">
        <w:rPr>
          <w:rFonts w:ascii="Arial" w:eastAsia="Times New Roman" w:hAnsi="Arial" w:cs="Arial"/>
          <w:color w:val="002060"/>
          <w:sz w:val="21"/>
          <w:szCs w:val="21"/>
          <w:lang w:eastAsia="ru-RU"/>
        </w:rPr>
        <w:t xml:space="preserve"> кылдым. </w:t>
      </w:r>
      <w:proofErr w:type="gramStart"/>
      <w:r w:rsidRPr="0051136E">
        <w:rPr>
          <w:rFonts w:ascii="Arial" w:eastAsia="Times New Roman" w:hAnsi="Arial" w:cs="Arial"/>
          <w:color w:val="002060"/>
          <w:sz w:val="21"/>
          <w:szCs w:val="21"/>
          <w:lang w:eastAsia="ru-RU"/>
        </w:rPr>
        <w:t>Кадерле</w:t>
      </w:r>
      <w:proofErr w:type="gramEnd"/>
      <w:r w:rsidRPr="0051136E">
        <w:rPr>
          <w:rFonts w:ascii="Arial" w:eastAsia="Times New Roman" w:hAnsi="Arial" w:cs="Arial"/>
          <w:color w:val="002060"/>
          <w:sz w:val="21"/>
          <w:szCs w:val="21"/>
          <w:lang w:eastAsia="ru-RU"/>
        </w:rPr>
        <w:t xml:space="preserve"> аһәңсазыбызның рухына орынгандай булдым…</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Tahoma" w:eastAsia="Times New Roman" w:hAnsi="Tahoma" w:cs="Tahoma"/>
          <w:noProof/>
          <w:color w:val="002060"/>
          <w:sz w:val="20"/>
          <w:szCs w:val="20"/>
          <w:lang w:eastAsia="ru-RU"/>
        </w:rPr>
        <w:lastRenderedPageBreak/>
        <w:drawing>
          <wp:inline distT="0" distB="0" distL="0" distR="0" wp14:anchorId="1C5FE232" wp14:editId="25756C3C">
            <wp:extent cx="4124325" cy="2857500"/>
            <wp:effectExtent l="0" t="0" r="9525" b="0"/>
            <wp:docPr id="1" name="Рисунок 1" descr="http://khalkym-minem.ucoz.ru/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alkym-minem.ucoz.ru/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2857500"/>
                    </a:xfrm>
                    <a:prstGeom prst="rect">
                      <a:avLst/>
                    </a:prstGeom>
                    <a:noFill/>
                    <a:ln>
                      <a:noFill/>
                    </a:ln>
                  </pic:spPr>
                </pic:pic>
              </a:graphicData>
            </a:graphic>
          </wp:inline>
        </w:drawing>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Билгеле, бу кулъязманы моңарчы да укыганнардыр. Аның белән, Әмирхан агадан кала, ким дигәндә тагын бер кеше – Салих Сәйдәшев музеен оештыруда турыдан-туры катнашкан һәм, гомумән, бөек композиторыбызның һәм матди, һәм рухи мирасын барлауда гаять зур көч куйган зат – Дилбәр ханым Сәинова-Әхмәрова таныш булырга тиеш. (Җөмләдән, ул Шиһап Әхмәровның (Салих</w:t>
      </w:r>
      <w:proofErr w:type="gramStart"/>
      <w:r w:rsidRPr="0051136E">
        <w:rPr>
          <w:rFonts w:ascii="Arial" w:eastAsia="Times New Roman" w:hAnsi="Arial" w:cs="Arial"/>
          <w:color w:val="002060"/>
          <w:sz w:val="21"/>
          <w:szCs w:val="21"/>
          <w:lang w:eastAsia="ru-RU"/>
        </w:rPr>
        <w:t xml:space="preserve"> С</w:t>
      </w:r>
      <w:proofErr w:type="gramEnd"/>
      <w:r w:rsidRPr="0051136E">
        <w:rPr>
          <w:rFonts w:ascii="Arial" w:eastAsia="Times New Roman" w:hAnsi="Arial" w:cs="Arial"/>
          <w:color w:val="002060"/>
          <w:sz w:val="21"/>
          <w:szCs w:val="21"/>
          <w:lang w:eastAsia="ru-RU"/>
        </w:rPr>
        <w:t>әйдәшевнең җизнәсе – Әминә апасының ире) килене, Үзбәк Әхмәровның җәмәгате дә.) Ник дисәң, аның шулкадә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яратып, җылы итеп язылган китабында [2] әлеге кулъязмадан өзекләр китерелә. Ләкин хатирәләрне ни сәбәпле тулаем җиһанга чыгарырга уйламаганнар? Нәмәгълүм. </w:t>
      </w:r>
      <w:proofErr w:type="gramStart"/>
      <w:r w:rsidRPr="0051136E">
        <w:rPr>
          <w:rFonts w:ascii="Arial" w:eastAsia="Times New Roman" w:hAnsi="Arial" w:cs="Arial"/>
          <w:color w:val="002060"/>
          <w:sz w:val="21"/>
          <w:szCs w:val="21"/>
          <w:lang w:eastAsia="ru-RU"/>
        </w:rPr>
        <w:t>Ш</w:t>
      </w:r>
      <w:proofErr w:type="gramEnd"/>
      <w:r w:rsidRPr="0051136E">
        <w:rPr>
          <w:rFonts w:ascii="Arial" w:eastAsia="Times New Roman" w:hAnsi="Arial" w:cs="Arial"/>
          <w:color w:val="002060"/>
          <w:sz w:val="21"/>
          <w:szCs w:val="21"/>
          <w:lang w:eastAsia="ru-RU"/>
        </w:rPr>
        <w:t xml:space="preserve">әхсән үзем һәр сәнгатькярнең, әдипнең иҗаты гына түгел, тормышы да, уңышлары белән бергә уңышсызлыклары да, кыскасы, әлеге шәхескә бәйле һәрнәрсәне кызык һәм әдәбият тарихы өчен файдалы, кирәкле дип санаганга, бу хәлне зур ялгышлык, хата дип кабул иттем. Әмирхан аганың «Татарстан» журналына биргән бер интервьюсы [3] тулысынча шушы темага багышлануга карамастан, кулъязма анда да тәкъдим ителмәгән. Артык еракка киткәнче, </w:t>
      </w:r>
      <w:proofErr w:type="gramStart"/>
      <w:r w:rsidRPr="0051136E">
        <w:rPr>
          <w:rFonts w:ascii="Arial" w:eastAsia="Times New Roman" w:hAnsi="Arial" w:cs="Arial"/>
          <w:color w:val="002060"/>
          <w:sz w:val="21"/>
          <w:szCs w:val="21"/>
          <w:lang w:eastAsia="ru-RU"/>
        </w:rPr>
        <w:t>шу</w:t>
      </w:r>
      <w:proofErr w:type="gramEnd"/>
      <w:r w:rsidRPr="0051136E">
        <w:rPr>
          <w:rFonts w:ascii="Arial" w:eastAsia="Times New Roman" w:hAnsi="Arial" w:cs="Arial"/>
          <w:color w:val="002060"/>
          <w:sz w:val="21"/>
          <w:szCs w:val="21"/>
          <w:lang w:eastAsia="ru-RU"/>
        </w:rPr>
        <w:t xml:space="preserve">ңа күз салыйк әле. (Гөлназ ханым Җиһангирова, </w:t>
      </w:r>
      <w:proofErr w:type="gramStart"/>
      <w:r w:rsidRPr="0051136E">
        <w:rPr>
          <w:rFonts w:ascii="Arial" w:eastAsia="Times New Roman" w:hAnsi="Arial" w:cs="Arial"/>
          <w:color w:val="002060"/>
          <w:sz w:val="21"/>
          <w:szCs w:val="21"/>
          <w:lang w:eastAsia="ru-RU"/>
        </w:rPr>
        <w:t>кече</w:t>
      </w:r>
      <w:proofErr w:type="gramEnd"/>
      <w:r w:rsidRPr="0051136E">
        <w:rPr>
          <w:rFonts w:ascii="Arial" w:eastAsia="Times New Roman" w:hAnsi="Arial" w:cs="Arial"/>
          <w:color w:val="002060"/>
          <w:sz w:val="21"/>
          <w:szCs w:val="21"/>
          <w:lang w:eastAsia="ru-RU"/>
        </w:rPr>
        <w:t xml:space="preserve"> күңеллелек күрсәтеп, безгә әңгәмәнең күчермәсен тапшырды.) Олпат язучыбыз болай </w:t>
      </w:r>
      <w:proofErr w:type="gramStart"/>
      <w:r w:rsidRPr="0051136E">
        <w:rPr>
          <w:rFonts w:ascii="Arial" w:eastAsia="Times New Roman" w:hAnsi="Arial" w:cs="Arial"/>
          <w:color w:val="002060"/>
          <w:sz w:val="21"/>
          <w:szCs w:val="21"/>
          <w:lang w:eastAsia="ru-RU"/>
        </w:rPr>
        <w:t>дип</w:t>
      </w:r>
      <w:proofErr w:type="gramEnd"/>
      <w:r w:rsidRPr="0051136E">
        <w:rPr>
          <w:rFonts w:ascii="Arial" w:eastAsia="Times New Roman" w:hAnsi="Arial" w:cs="Arial"/>
          <w:color w:val="002060"/>
          <w:sz w:val="21"/>
          <w:szCs w:val="21"/>
          <w:lang w:eastAsia="ru-RU"/>
        </w:rPr>
        <w:t xml:space="preserve"> искә төшерә: </w:t>
      </w:r>
      <w:r w:rsidRPr="0051136E">
        <w:rPr>
          <w:rFonts w:ascii="Arial" w:eastAsia="Times New Roman" w:hAnsi="Arial" w:cs="Arial"/>
          <w:i/>
          <w:iCs/>
          <w:color w:val="002060"/>
          <w:sz w:val="21"/>
          <w:szCs w:val="21"/>
          <w:lang w:eastAsia="ru-RU"/>
        </w:rPr>
        <w:t>«</w:t>
      </w:r>
      <w:proofErr w:type="gramStart"/>
      <w:r w:rsidRPr="0051136E">
        <w:rPr>
          <w:rFonts w:ascii="Arial" w:eastAsia="Times New Roman" w:hAnsi="Arial" w:cs="Arial"/>
          <w:i/>
          <w:iCs/>
          <w:color w:val="002060"/>
          <w:sz w:val="21"/>
          <w:szCs w:val="21"/>
          <w:lang w:eastAsia="ru-RU"/>
        </w:rPr>
        <w:t>Ул</w:t>
      </w:r>
      <w:proofErr w:type="gramEnd"/>
      <w:r w:rsidRPr="0051136E">
        <w:rPr>
          <w:rFonts w:ascii="Arial" w:eastAsia="Times New Roman" w:hAnsi="Arial" w:cs="Arial"/>
          <w:i/>
          <w:iCs/>
          <w:color w:val="002060"/>
          <w:sz w:val="21"/>
          <w:szCs w:val="21"/>
          <w:lang w:eastAsia="ru-RU"/>
        </w:rPr>
        <w:t xml:space="preserve"> истәлек С.Сәйдәшев үлеп, бераз вакыт үткәч минем кулга килеп керде. Кү</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 xml:space="preserve"> кенә кешеләрнең Салих турында яза башлауларын ишеттем. Бездә берә</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xml:space="preserve"> отышлы тема табылса, шуңа тотыналар бит. Мәсәлән, Муса Җәлил белән шундый хәл булды.</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i/>
          <w:iCs/>
          <w:color w:val="002060"/>
          <w:sz w:val="21"/>
          <w:szCs w:val="21"/>
          <w:lang w:eastAsia="ru-RU"/>
        </w:rPr>
        <w:t xml:space="preserve">Мин, киресенчә, ашыкмаска булдым, бу кампаниягә катнашасым килмәде. </w:t>
      </w:r>
      <w:proofErr w:type="gramStart"/>
      <w:r w:rsidRPr="0051136E">
        <w:rPr>
          <w:rFonts w:ascii="Arial" w:eastAsia="Times New Roman" w:hAnsi="Arial" w:cs="Arial"/>
          <w:i/>
          <w:iCs/>
          <w:color w:val="002060"/>
          <w:sz w:val="21"/>
          <w:szCs w:val="21"/>
          <w:lang w:eastAsia="ru-RU"/>
        </w:rPr>
        <w:t>Ист</w:t>
      </w:r>
      <w:proofErr w:type="gramEnd"/>
      <w:r w:rsidRPr="0051136E">
        <w:rPr>
          <w:rFonts w:ascii="Arial" w:eastAsia="Times New Roman" w:hAnsi="Arial" w:cs="Arial"/>
          <w:i/>
          <w:iCs/>
          <w:color w:val="002060"/>
          <w:sz w:val="21"/>
          <w:szCs w:val="21"/>
          <w:lang w:eastAsia="ru-RU"/>
        </w:rPr>
        <w:t>әлекне дә иясенә кире җибәрдем. Аның авторы Ташкентта яшәүче бер ханым иде. Без аның белән башта хатлар да алышкан идек. Кү</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 xml:space="preserve"> еллар үтеп китте. Мин яңадан </w:t>
      </w:r>
      <w:proofErr w:type="gramStart"/>
      <w:r w:rsidRPr="0051136E">
        <w:rPr>
          <w:rFonts w:ascii="Arial" w:eastAsia="Times New Roman" w:hAnsi="Arial" w:cs="Arial"/>
          <w:i/>
          <w:iCs/>
          <w:color w:val="002060"/>
          <w:sz w:val="21"/>
          <w:szCs w:val="21"/>
          <w:lang w:eastAsia="ru-RU"/>
        </w:rPr>
        <w:t>ист</w:t>
      </w:r>
      <w:proofErr w:type="gramEnd"/>
      <w:r w:rsidRPr="0051136E">
        <w:rPr>
          <w:rFonts w:ascii="Arial" w:eastAsia="Times New Roman" w:hAnsi="Arial" w:cs="Arial"/>
          <w:i/>
          <w:iCs/>
          <w:color w:val="002060"/>
          <w:sz w:val="21"/>
          <w:szCs w:val="21"/>
          <w:lang w:eastAsia="ru-RU"/>
        </w:rPr>
        <w:t>әлек авторын искә төшердем. Аның үзен барып кү</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xml:space="preserve">әсе килде. Адресы да бар иде, ләкин мин аны Ташкентта таба алмадым, үкенечкә каршы, </w:t>
      </w:r>
      <w:proofErr w:type="gramStart"/>
      <w:r w:rsidRPr="0051136E">
        <w:rPr>
          <w:rFonts w:ascii="Arial" w:eastAsia="Times New Roman" w:hAnsi="Arial" w:cs="Arial"/>
          <w:i/>
          <w:iCs/>
          <w:color w:val="002060"/>
          <w:sz w:val="21"/>
          <w:szCs w:val="21"/>
          <w:lang w:eastAsia="ru-RU"/>
        </w:rPr>
        <w:t>ул</w:t>
      </w:r>
      <w:proofErr w:type="gramEnd"/>
      <w:r w:rsidRPr="0051136E">
        <w:rPr>
          <w:rFonts w:ascii="Arial" w:eastAsia="Times New Roman" w:hAnsi="Arial" w:cs="Arial"/>
          <w:i/>
          <w:iCs/>
          <w:color w:val="002060"/>
          <w:sz w:val="21"/>
          <w:szCs w:val="21"/>
          <w:lang w:eastAsia="ru-RU"/>
        </w:rPr>
        <w:t xml:space="preserve"> вафат икән инде…</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i/>
          <w:iCs/>
          <w:color w:val="002060"/>
          <w:sz w:val="21"/>
          <w:szCs w:val="21"/>
          <w:lang w:eastAsia="ru-RU"/>
        </w:rPr>
        <w:t>Минем үземне «Гөләндәм хатирә</w:t>
      </w:r>
      <w:r w:rsidRPr="0051136E">
        <w:rPr>
          <w:rFonts w:ascii="Arial" w:eastAsia="Times New Roman" w:hAnsi="Arial" w:cs="Arial"/>
          <w:i/>
          <w:iCs/>
          <w:color w:val="002060"/>
          <w:sz w:val="21"/>
          <w:szCs w:val="21"/>
          <w:lang w:eastAsia="ru-RU"/>
        </w:rPr>
        <w:softHyphen/>
        <w:t>се</w:t>
      </w:r>
      <w:proofErr w:type="gramStart"/>
      <w:r w:rsidRPr="0051136E">
        <w:rPr>
          <w:rFonts w:ascii="Arial" w:eastAsia="Times New Roman" w:hAnsi="Arial" w:cs="Arial"/>
          <w:i/>
          <w:iCs/>
          <w:color w:val="002060"/>
          <w:sz w:val="21"/>
          <w:szCs w:val="21"/>
          <w:lang w:eastAsia="ru-RU"/>
        </w:rPr>
        <w:t>»н</w:t>
      </w:r>
      <w:proofErr w:type="gramEnd"/>
      <w:r w:rsidRPr="0051136E">
        <w:rPr>
          <w:rFonts w:ascii="Arial" w:eastAsia="Times New Roman" w:hAnsi="Arial" w:cs="Arial"/>
          <w:i/>
          <w:iCs/>
          <w:color w:val="002060"/>
          <w:sz w:val="21"/>
          <w:szCs w:val="21"/>
          <w:lang w:eastAsia="ru-RU"/>
        </w:rPr>
        <w:t xml:space="preserve"> язарга этәргән сәбәпләрнең берсе – Салихның яшь кенә туташ</w:t>
      </w:r>
      <w:r w:rsidRPr="0051136E">
        <w:rPr>
          <w:rFonts w:ascii="Arial" w:eastAsia="Times New Roman" w:hAnsi="Arial" w:cs="Arial"/>
          <w:i/>
          <w:iCs/>
          <w:color w:val="002060"/>
          <w:sz w:val="21"/>
          <w:szCs w:val="21"/>
          <w:lang w:eastAsia="ru-RU"/>
        </w:rPr>
        <w:softHyphen/>
        <w:t>ны әнә шул югары даирәгә алып керү</w:t>
      </w:r>
      <w:r w:rsidRPr="0051136E">
        <w:rPr>
          <w:rFonts w:ascii="Arial" w:eastAsia="Times New Roman" w:hAnsi="Arial" w:cs="Arial"/>
          <w:i/>
          <w:iCs/>
          <w:color w:val="002060"/>
          <w:sz w:val="21"/>
          <w:szCs w:val="21"/>
          <w:lang w:eastAsia="ru-RU"/>
        </w:rPr>
        <w:softHyphen/>
        <w:t xml:space="preserve">ен күрсәтү иде. Шуннан соң </w:t>
      </w:r>
      <w:proofErr w:type="gramStart"/>
      <w:r w:rsidRPr="0051136E">
        <w:rPr>
          <w:rFonts w:ascii="Arial" w:eastAsia="Times New Roman" w:hAnsi="Arial" w:cs="Arial"/>
          <w:i/>
          <w:iCs/>
          <w:color w:val="002060"/>
          <w:sz w:val="21"/>
          <w:szCs w:val="21"/>
          <w:lang w:eastAsia="ru-RU"/>
        </w:rPr>
        <w:t>ул</w:t>
      </w:r>
      <w:proofErr w:type="gramEnd"/>
      <w:r w:rsidRPr="0051136E">
        <w:rPr>
          <w:rFonts w:ascii="Arial" w:eastAsia="Times New Roman" w:hAnsi="Arial" w:cs="Arial"/>
          <w:i/>
          <w:iCs/>
          <w:color w:val="002060"/>
          <w:sz w:val="21"/>
          <w:szCs w:val="21"/>
          <w:lang w:eastAsia="ru-RU"/>
        </w:rPr>
        <w:t xml:space="preserve"> (Гөлән</w:t>
      </w:r>
      <w:r w:rsidRPr="0051136E">
        <w:rPr>
          <w:rFonts w:ascii="Arial" w:eastAsia="Times New Roman" w:hAnsi="Arial" w:cs="Arial"/>
          <w:i/>
          <w:iCs/>
          <w:color w:val="002060"/>
          <w:sz w:val="21"/>
          <w:szCs w:val="21"/>
          <w:lang w:eastAsia="ru-RU"/>
        </w:rPr>
        <w:softHyphen/>
        <w:t xml:space="preserve">дәмнең кызы. – Р.М.) минем кулыма бер альбом китереп бирде. Шуны актарган вакытта </w:t>
      </w:r>
      <w:r w:rsidRPr="0051136E">
        <w:rPr>
          <w:rFonts w:ascii="Arial" w:eastAsia="Times New Roman" w:hAnsi="Arial" w:cs="Arial"/>
          <w:i/>
          <w:iCs/>
          <w:color w:val="002060"/>
          <w:sz w:val="21"/>
          <w:szCs w:val="21"/>
          <w:lang w:eastAsia="ru-RU"/>
        </w:rPr>
        <w:lastRenderedPageBreak/>
        <w:t>тышсыз гади генә бер дәфтә</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xml:space="preserve"> килеп чыкты. Бу – </w:t>
      </w:r>
      <w:proofErr w:type="gramStart"/>
      <w:r w:rsidRPr="0051136E">
        <w:rPr>
          <w:rFonts w:ascii="Arial" w:eastAsia="Times New Roman" w:hAnsi="Arial" w:cs="Arial"/>
          <w:i/>
          <w:iCs/>
          <w:color w:val="002060"/>
          <w:sz w:val="21"/>
          <w:szCs w:val="21"/>
          <w:lang w:eastAsia="ru-RU"/>
        </w:rPr>
        <w:t>ист</w:t>
      </w:r>
      <w:proofErr w:type="gramEnd"/>
      <w:r w:rsidRPr="0051136E">
        <w:rPr>
          <w:rFonts w:ascii="Arial" w:eastAsia="Times New Roman" w:hAnsi="Arial" w:cs="Arial"/>
          <w:i/>
          <w:iCs/>
          <w:color w:val="002060"/>
          <w:sz w:val="21"/>
          <w:szCs w:val="21"/>
          <w:lang w:eastAsia="ru-RU"/>
        </w:rPr>
        <w:t xml:space="preserve">әлекнең копиясе. Казанга килеп, кире киткән </w:t>
      </w:r>
      <w:proofErr w:type="gramStart"/>
      <w:r w:rsidRPr="0051136E">
        <w:rPr>
          <w:rFonts w:ascii="Arial" w:eastAsia="Times New Roman" w:hAnsi="Arial" w:cs="Arial"/>
          <w:i/>
          <w:iCs/>
          <w:color w:val="002060"/>
          <w:sz w:val="21"/>
          <w:szCs w:val="21"/>
          <w:lang w:eastAsia="ru-RU"/>
        </w:rPr>
        <w:t>ист</w:t>
      </w:r>
      <w:proofErr w:type="gramEnd"/>
      <w:r w:rsidRPr="0051136E">
        <w:rPr>
          <w:rFonts w:ascii="Arial" w:eastAsia="Times New Roman" w:hAnsi="Arial" w:cs="Arial"/>
          <w:i/>
          <w:iCs/>
          <w:color w:val="002060"/>
          <w:sz w:val="21"/>
          <w:szCs w:val="21"/>
          <w:lang w:eastAsia="ru-RU"/>
        </w:rPr>
        <w:t xml:space="preserve">әлекнең беренче нөсхәсе булып чыкты ул… Ханым миңа бу дәфтәрне алырга рөхсәт итте. </w:t>
      </w:r>
      <w:proofErr w:type="gramStart"/>
      <w:r w:rsidRPr="0051136E">
        <w:rPr>
          <w:rFonts w:ascii="Arial" w:eastAsia="Times New Roman" w:hAnsi="Arial" w:cs="Arial"/>
          <w:i/>
          <w:iCs/>
          <w:color w:val="002060"/>
          <w:sz w:val="21"/>
          <w:szCs w:val="21"/>
          <w:lang w:eastAsia="ru-RU"/>
        </w:rPr>
        <w:t>Ул</w:t>
      </w:r>
      <w:proofErr w:type="gramEnd"/>
      <w:r w:rsidRPr="0051136E">
        <w:rPr>
          <w:rFonts w:ascii="Arial" w:eastAsia="Times New Roman" w:hAnsi="Arial" w:cs="Arial"/>
          <w:i/>
          <w:iCs/>
          <w:color w:val="002060"/>
          <w:sz w:val="21"/>
          <w:szCs w:val="21"/>
          <w:lang w:eastAsia="ru-RU"/>
        </w:rPr>
        <w:t xml:space="preserve"> истәлек миндә. Ханым әнисенең рәсемен дә бирде. Шушы табышлар кулыма кергәч, хатирәмне әкренлә</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 xml:space="preserve"> яза башладым. &lt;…&gt; Ташкенттан алып кайткан мәгълүматлар Казанда торган йортларын эзлә</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 xml:space="preserve"> табарга ярдәм итте. Өй Касыйм хәзрәт мәчете артында урнашкан, урта кул сәүдәгәр йорты иде. Гөләндәм шунда туы</w:t>
      </w:r>
      <w:proofErr w:type="gramStart"/>
      <w:r w:rsidRPr="0051136E">
        <w:rPr>
          <w:rFonts w:ascii="Arial" w:eastAsia="Times New Roman" w:hAnsi="Arial" w:cs="Arial"/>
          <w:i/>
          <w:iCs/>
          <w:color w:val="002060"/>
          <w:sz w:val="21"/>
          <w:szCs w:val="21"/>
          <w:lang w:eastAsia="ru-RU"/>
        </w:rPr>
        <w:t>п-</w:t>
      </w:r>
      <w:proofErr w:type="gramEnd"/>
      <w:r w:rsidRPr="0051136E">
        <w:rPr>
          <w:rFonts w:ascii="Arial" w:eastAsia="Times New Roman" w:hAnsi="Arial" w:cs="Arial"/>
          <w:i/>
          <w:iCs/>
          <w:color w:val="002060"/>
          <w:sz w:val="21"/>
          <w:szCs w:val="21"/>
          <w:lang w:eastAsia="ru-RU"/>
        </w:rPr>
        <w:t>үскән, Салих шунда килеп йөргән.</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i/>
          <w:iCs/>
          <w:color w:val="002060"/>
          <w:sz w:val="21"/>
          <w:szCs w:val="21"/>
          <w:lang w:eastAsia="ru-RU"/>
        </w:rPr>
        <w:t>Шуннан соң күрше-тирәдә яшәү</w:t>
      </w:r>
      <w:r w:rsidRPr="0051136E">
        <w:rPr>
          <w:rFonts w:ascii="Arial" w:eastAsia="Times New Roman" w:hAnsi="Arial" w:cs="Arial"/>
          <w:i/>
          <w:iCs/>
          <w:color w:val="002060"/>
          <w:sz w:val="21"/>
          <w:szCs w:val="21"/>
          <w:lang w:eastAsia="ru-RU"/>
        </w:rPr>
        <w:softHyphen/>
        <w:t>челәр</w:t>
      </w:r>
      <w:r w:rsidRPr="0051136E">
        <w:rPr>
          <w:rFonts w:ascii="Arial" w:eastAsia="Times New Roman" w:hAnsi="Arial" w:cs="Arial"/>
          <w:i/>
          <w:iCs/>
          <w:color w:val="002060"/>
          <w:sz w:val="21"/>
          <w:szCs w:val="21"/>
          <w:lang w:eastAsia="ru-RU"/>
        </w:rPr>
        <w:softHyphen/>
        <w:t>дән: «Нинди кешелә</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xml:space="preserve"> иде? Тормышлары нинди иде?» – </w:t>
      </w:r>
      <w:proofErr w:type="gramStart"/>
      <w:r w:rsidRPr="0051136E">
        <w:rPr>
          <w:rFonts w:ascii="Arial" w:eastAsia="Times New Roman" w:hAnsi="Arial" w:cs="Arial"/>
          <w:i/>
          <w:iCs/>
          <w:color w:val="002060"/>
          <w:sz w:val="21"/>
          <w:szCs w:val="21"/>
          <w:lang w:eastAsia="ru-RU"/>
        </w:rPr>
        <w:t>дип</w:t>
      </w:r>
      <w:proofErr w:type="gramEnd"/>
      <w:r w:rsidRPr="0051136E">
        <w:rPr>
          <w:rFonts w:ascii="Arial" w:eastAsia="Times New Roman" w:hAnsi="Arial" w:cs="Arial"/>
          <w:i/>
          <w:iCs/>
          <w:color w:val="002060"/>
          <w:sz w:val="21"/>
          <w:szCs w:val="21"/>
          <w:lang w:eastAsia="ru-RU"/>
        </w:rPr>
        <w:t xml:space="preserve"> сораштым. Гөләндәмнең үзе турында: «Бик матур, бик сөйкемле кыз иде, гомумән, бик оригинально – күзләре зәң</w:t>
      </w:r>
      <w:r w:rsidRPr="0051136E">
        <w:rPr>
          <w:rFonts w:ascii="Arial" w:eastAsia="Times New Roman" w:hAnsi="Arial" w:cs="Arial"/>
          <w:i/>
          <w:iCs/>
          <w:color w:val="002060"/>
          <w:sz w:val="21"/>
          <w:szCs w:val="21"/>
          <w:lang w:eastAsia="ru-RU"/>
        </w:rPr>
        <w:softHyphen/>
        <w:t>гә</w:t>
      </w:r>
      <w:proofErr w:type="gramStart"/>
      <w:r w:rsidRPr="0051136E">
        <w:rPr>
          <w:rFonts w:ascii="Arial" w:eastAsia="Times New Roman" w:hAnsi="Arial" w:cs="Arial"/>
          <w:i/>
          <w:iCs/>
          <w:color w:val="002060"/>
          <w:sz w:val="21"/>
          <w:szCs w:val="21"/>
          <w:lang w:eastAsia="ru-RU"/>
        </w:rPr>
        <w:t>р</w:t>
      </w:r>
      <w:proofErr w:type="gramEnd"/>
      <w:r w:rsidRPr="0051136E">
        <w:rPr>
          <w:rFonts w:ascii="Arial" w:eastAsia="Times New Roman" w:hAnsi="Arial" w:cs="Arial"/>
          <w:i/>
          <w:iCs/>
          <w:color w:val="002060"/>
          <w:sz w:val="21"/>
          <w:szCs w:val="21"/>
          <w:lang w:eastAsia="ru-RU"/>
        </w:rPr>
        <w:t>, чәчләре кара иде», – дип сөйлә</w:t>
      </w:r>
      <w:r w:rsidRPr="0051136E">
        <w:rPr>
          <w:rFonts w:ascii="Arial" w:eastAsia="Times New Roman" w:hAnsi="Arial" w:cs="Arial"/>
          <w:i/>
          <w:iCs/>
          <w:color w:val="002060"/>
          <w:sz w:val="21"/>
          <w:szCs w:val="21"/>
          <w:lang w:eastAsia="ru-RU"/>
        </w:rPr>
        <w:softHyphen/>
        <w:t>деләр».</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Кулъязманы укыганда Әмирхан ага Еникинең чыганак материалга никадә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якын килеп иҗат итүе, хатирәләрдәге бер генә өтернең дә төшереп калдырмавына таң каласың: ул, уналты битлек истәлекне чүпрә салып кына ике йөз битле бәянга әверелдергән гүя! Бер карасаң, һични өстәмәгән дә кебек, бары матурлаган, бизәгән генә…</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Инде табышмакларны чишә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вакыт җиткәндер. Беренчедән, «Гөләндәм</w:t>
      </w:r>
      <w:proofErr w:type="gramStart"/>
      <w:r w:rsidRPr="0051136E">
        <w:rPr>
          <w:rFonts w:ascii="Arial" w:eastAsia="Times New Roman" w:hAnsi="Arial" w:cs="Arial"/>
          <w:color w:val="002060"/>
          <w:sz w:val="21"/>
          <w:szCs w:val="21"/>
          <w:lang w:eastAsia="ru-RU"/>
        </w:rPr>
        <w:t>»н</w:t>
      </w:r>
      <w:proofErr w:type="gramEnd"/>
      <w:r w:rsidRPr="0051136E">
        <w:rPr>
          <w:rFonts w:ascii="Arial" w:eastAsia="Times New Roman" w:hAnsi="Arial" w:cs="Arial"/>
          <w:color w:val="002060"/>
          <w:sz w:val="21"/>
          <w:szCs w:val="21"/>
          <w:lang w:eastAsia="ru-RU"/>
        </w:rPr>
        <w:t xml:space="preserve">ең чын исеме – Фатыймаи-Зөһрә. Ул, чыннан да, әсәрдәге кебек, Әхмәтҗан Солтанов исемле сәүдәгәрнең кызы. Аның әнисе, чыннан да, әсәрдәге кебек, Сембер ахунының кызы. Дөньяга юксылларның бөек юлбашчысын «бүләк </w:t>
      </w:r>
      <w:proofErr w:type="gramStart"/>
      <w:r w:rsidRPr="0051136E">
        <w:rPr>
          <w:rFonts w:ascii="Arial" w:eastAsia="Times New Roman" w:hAnsi="Arial" w:cs="Arial"/>
          <w:color w:val="002060"/>
          <w:sz w:val="21"/>
          <w:szCs w:val="21"/>
          <w:lang w:eastAsia="ru-RU"/>
        </w:rPr>
        <w:t>ит</w:t>
      </w:r>
      <w:proofErr w:type="gramEnd"/>
      <w:r w:rsidRPr="0051136E">
        <w:rPr>
          <w:rFonts w:ascii="Arial" w:eastAsia="Times New Roman" w:hAnsi="Arial" w:cs="Arial"/>
          <w:color w:val="002060"/>
          <w:sz w:val="21"/>
          <w:szCs w:val="21"/>
          <w:lang w:eastAsia="ru-RU"/>
        </w:rPr>
        <w:t xml:space="preserve">әчәк» шәһәрдә урыс интеллигенциясе арасында үсеп, алдынгы карашлы хатын булып җитешкәнгә күрә, ул, билгеле, кызын да үз үрнәгендә тәрбияләүне максат итеп куя. Шул </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әвешле, Әхмәтҗан ага йортында 18 яшьлек (гомернең бәйрәмгә тиң мизгеле!) музыкант, мөгаллим Салих Сәйдәшев пәйда була…</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noProof/>
          <w:color w:val="002060"/>
          <w:sz w:val="21"/>
          <w:szCs w:val="21"/>
          <w:lang w:eastAsia="ru-RU"/>
        </w:rPr>
        <w:drawing>
          <wp:inline distT="0" distB="0" distL="0" distR="0" wp14:anchorId="24C60BFF" wp14:editId="5CC6F314">
            <wp:extent cx="5715000" cy="3657600"/>
            <wp:effectExtent l="0" t="0" r="0" b="0"/>
            <wp:docPr id="2" name="Рисунок 2" descr="Татар дәүләт Академия театры коллективы. Икенче рәт, сулдан икенче - Кәрим Тинчурин; өченче рәт, сулдан өченче Салих сәйдәшев. 1927 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тар дәүләт Академия театры коллективы. Икенче рәт, сулдан икенче - Кәрим Тинчурин; өченче рәт, сулдан өченче Салих сәйдәшев. 1927 е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657600"/>
                    </a:xfrm>
                    <a:prstGeom prst="rect">
                      <a:avLst/>
                    </a:prstGeom>
                    <a:noFill/>
                    <a:ln>
                      <a:noFill/>
                    </a:ln>
                  </pic:spPr>
                </pic:pic>
              </a:graphicData>
            </a:graphic>
          </wp:inline>
        </w:drawing>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b/>
          <w:bCs/>
          <w:color w:val="002060"/>
          <w:sz w:val="21"/>
          <w:szCs w:val="21"/>
          <w:lang w:eastAsia="ru-RU"/>
        </w:rPr>
        <w:lastRenderedPageBreak/>
        <w:t>Татар дәү</w:t>
      </w:r>
      <w:proofErr w:type="gramStart"/>
      <w:r w:rsidRPr="0051136E">
        <w:rPr>
          <w:rFonts w:ascii="Arial" w:eastAsia="Times New Roman" w:hAnsi="Arial" w:cs="Arial"/>
          <w:b/>
          <w:bCs/>
          <w:color w:val="002060"/>
          <w:sz w:val="21"/>
          <w:szCs w:val="21"/>
          <w:lang w:eastAsia="ru-RU"/>
        </w:rPr>
        <w:t>л</w:t>
      </w:r>
      <w:proofErr w:type="gramEnd"/>
      <w:r w:rsidRPr="0051136E">
        <w:rPr>
          <w:rFonts w:ascii="Arial" w:eastAsia="Times New Roman" w:hAnsi="Arial" w:cs="Arial"/>
          <w:b/>
          <w:bCs/>
          <w:color w:val="002060"/>
          <w:sz w:val="21"/>
          <w:szCs w:val="21"/>
          <w:lang w:eastAsia="ru-RU"/>
        </w:rPr>
        <w:t xml:space="preserve">әт Академия театры коллективы. Икенче </w:t>
      </w:r>
      <w:proofErr w:type="gramStart"/>
      <w:r w:rsidRPr="0051136E">
        <w:rPr>
          <w:rFonts w:ascii="Arial" w:eastAsia="Times New Roman" w:hAnsi="Arial" w:cs="Arial"/>
          <w:b/>
          <w:bCs/>
          <w:color w:val="002060"/>
          <w:sz w:val="21"/>
          <w:szCs w:val="21"/>
          <w:lang w:eastAsia="ru-RU"/>
        </w:rPr>
        <w:t>р</w:t>
      </w:r>
      <w:proofErr w:type="gramEnd"/>
      <w:r w:rsidRPr="0051136E">
        <w:rPr>
          <w:rFonts w:ascii="Arial" w:eastAsia="Times New Roman" w:hAnsi="Arial" w:cs="Arial"/>
          <w:b/>
          <w:bCs/>
          <w:color w:val="002060"/>
          <w:sz w:val="21"/>
          <w:szCs w:val="21"/>
          <w:lang w:eastAsia="ru-RU"/>
        </w:rPr>
        <w:t>әт, сулдан икенче — Кәрим Тинчурин; өченче рәт, сулдан өченче Салих сәйдәшев. 1927 ел</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 xml:space="preserve">«Иске» дөньяның нигез ташлары какшап, мәңгелеккә </w:t>
      </w:r>
      <w:proofErr w:type="gramStart"/>
      <w:r w:rsidRPr="0051136E">
        <w:rPr>
          <w:rFonts w:ascii="Arial" w:eastAsia="Times New Roman" w:hAnsi="Arial" w:cs="Arial"/>
          <w:color w:val="002060"/>
          <w:sz w:val="21"/>
          <w:szCs w:val="21"/>
          <w:lang w:eastAsia="ru-RU"/>
        </w:rPr>
        <w:t>дип</w:t>
      </w:r>
      <w:proofErr w:type="gramEnd"/>
      <w:r w:rsidRPr="0051136E">
        <w:rPr>
          <w:rFonts w:ascii="Arial" w:eastAsia="Times New Roman" w:hAnsi="Arial" w:cs="Arial"/>
          <w:color w:val="002060"/>
          <w:sz w:val="21"/>
          <w:szCs w:val="21"/>
          <w:lang w:eastAsia="ru-RU"/>
        </w:rPr>
        <w:t xml:space="preserve"> төзелгән илнең (безнең туфракта һәр дәүләт шулай төзелә), андагы тормыш-көнкүрешнең, җир тетрәгәндәй, түбәсе чатнаган, диварлары җимерелгән көннәр бу… Коры җирнең алтыдан бер өлешенә терекөмештәй авыр алсу томан төшеп, һавада кан исе аңкып торган чаклар… Җиһан «Ура!» һәм «Долой!» тавышларыннан тетрә</w:t>
      </w:r>
      <w:proofErr w:type="gramStart"/>
      <w:r w:rsidRPr="0051136E">
        <w:rPr>
          <w:rFonts w:ascii="Arial" w:eastAsia="Times New Roman" w:hAnsi="Arial" w:cs="Arial"/>
          <w:color w:val="002060"/>
          <w:sz w:val="21"/>
          <w:szCs w:val="21"/>
          <w:lang w:eastAsia="ru-RU"/>
        </w:rPr>
        <w:t>п</w:t>
      </w:r>
      <w:proofErr w:type="gramEnd"/>
      <w:r w:rsidRPr="0051136E">
        <w:rPr>
          <w:rFonts w:ascii="Arial" w:eastAsia="Times New Roman" w:hAnsi="Arial" w:cs="Arial"/>
          <w:color w:val="002060"/>
          <w:sz w:val="21"/>
          <w:szCs w:val="21"/>
          <w:lang w:eastAsia="ru-RU"/>
        </w:rPr>
        <w:t xml:space="preserve"> тора! Шундый шартларда – иминлек, тынычлык харәбәләре өстендә, моңарчы азмы-күпме анык чамаланган киләчәк солдат итеге астында калган вакытта, контраст </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әвешендә, бар тәшвиш-вәсвәсәләргә үч итеп, ике яшь йөрәктә мәхәббәт хисе яралуы гаҗәпме?</w:t>
      </w:r>
    </w:p>
    <w:p w:rsidR="0051136E" w:rsidRPr="0051136E" w:rsidRDefault="0051136E" w:rsidP="0051136E">
      <w:pPr>
        <w:spacing w:before="100" w:beforeAutospacing="1" w:after="100" w:afterAutospacing="1" w:line="360" w:lineRule="auto"/>
        <w:jc w:val="both"/>
        <w:rPr>
          <w:rFonts w:ascii="Tahoma" w:eastAsia="Times New Roman" w:hAnsi="Tahoma" w:cs="Tahoma"/>
          <w:b/>
          <w:color w:val="002060"/>
          <w:sz w:val="20"/>
          <w:szCs w:val="20"/>
          <w:lang w:eastAsia="ru-RU"/>
        </w:rPr>
      </w:pPr>
      <w:r w:rsidRPr="0051136E">
        <w:rPr>
          <w:rFonts w:ascii="Arial" w:eastAsia="Times New Roman" w:hAnsi="Arial" w:cs="Arial"/>
          <w:b/>
          <w:color w:val="002060"/>
          <w:sz w:val="21"/>
          <w:szCs w:val="21"/>
          <w:lang w:eastAsia="ru-RU"/>
        </w:rPr>
        <w:t>Гаҗә</w:t>
      </w:r>
      <w:proofErr w:type="gramStart"/>
      <w:r w:rsidRPr="0051136E">
        <w:rPr>
          <w:rFonts w:ascii="Arial" w:eastAsia="Times New Roman" w:hAnsi="Arial" w:cs="Arial"/>
          <w:b/>
          <w:color w:val="002060"/>
          <w:sz w:val="21"/>
          <w:szCs w:val="21"/>
          <w:lang w:eastAsia="ru-RU"/>
        </w:rPr>
        <w:t>п</w:t>
      </w:r>
      <w:proofErr w:type="gramEnd"/>
      <w:r w:rsidRPr="0051136E">
        <w:rPr>
          <w:rFonts w:ascii="Arial" w:eastAsia="Times New Roman" w:hAnsi="Arial" w:cs="Arial"/>
          <w:b/>
          <w:color w:val="002060"/>
          <w:sz w:val="21"/>
          <w:szCs w:val="21"/>
          <w:lang w:eastAsia="ru-RU"/>
        </w:rPr>
        <w:t xml:space="preserve"> түгел. Әмма куркыныч…</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Әй-йа, яшьлеккә курку хасмыни? Шуңа кү</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ә без ни әсәрдә, ни истәлекләрдә тирә-юньдәге Ватандашлар сугышын, Казанның әле аклар кулына бирелеп, әле кабат кызыллар кулына кайту мәрәкәсен күрмибез, сизмибез. Без фәкать пианиноның таң җиледәй бәгырьне сыйпап, күңел кылларын тарап узганын гына тоябыз, без әсәрнең дә, истәлекләрнең дә башыннан ахырына кадәр милли моңнарда йөзәбез, беренче чирканчык алган профессиональ татар музыкасы дулкыннарында чайкалабыз һәм… </w:t>
      </w:r>
      <w:proofErr w:type="gramStart"/>
      <w:r w:rsidRPr="0051136E">
        <w:rPr>
          <w:rFonts w:ascii="Arial" w:eastAsia="Times New Roman" w:hAnsi="Arial" w:cs="Arial"/>
          <w:color w:val="002060"/>
          <w:sz w:val="21"/>
          <w:szCs w:val="21"/>
          <w:lang w:eastAsia="ru-RU"/>
        </w:rPr>
        <w:t>м</w:t>
      </w:r>
      <w:proofErr w:type="gramEnd"/>
      <w:r w:rsidRPr="0051136E">
        <w:rPr>
          <w:rFonts w:ascii="Arial" w:eastAsia="Times New Roman" w:hAnsi="Arial" w:cs="Arial"/>
          <w:color w:val="002060"/>
          <w:sz w:val="21"/>
          <w:szCs w:val="21"/>
          <w:lang w:eastAsia="ru-RU"/>
        </w:rPr>
        <w:t>әхәббәт учагында янабыз: каһарманнар белән бергә ләззәт кичәбез, куанышабыз, сагышланабыз, борчылабыз… өметләнәбез…</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 xml:space="preserve">Язмышның, өйрәнчек каләм иясе кебек, сюжет линиясен һич мантыйксыз </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әвештә ялгыш, кирәкмәс юлга борып җибәрү гадәте барлыгын исәпкә алсак, бу күгәрченнәрнең дә сукмаклары аерылачагы, аларның һичкайчан кавышмаячагы, бер-берсенә насыйп яр булмаячагы шаккатырга тиеш түгел шикелле. Фатыймаи-Зөһ</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әне әти-әнисе бай егеткә кияүгә бирергә карар кыла. Салих сөйгәнен үзе белән бергә качарга чакыра. Кыз ризалаша, әмма… әмма… Язмыш турында яңа гына ни дидем әле?</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Мин, «Гөләндәм туташ хатирәсе</w:t>
      </w:r>
      <w:proofErr w:type="gramStart"/>
      <w:r w:rsidRPr="0051136E">
        <w:rPr>
          <w:rFonts w:ascii="Arial" w:eastAsia="Times New Roman" w:hAnsi="Arial" w:cs="Arial"/>
          <w:color w:val="002060"/>
          <w:sz w:val="21"/>
          <w:szCs w:val="21"/>
          <w:lang w:eastAsia="ru-RU"/>
        </w:rPr>
        <w:t>»н</w:t>
      </w:r>
      <w:proofErr w:type="gramEnd"/>
      <w:r w:rsidRPr="0051136E">
        <w:rPr>
          <w:rFonts w:ascii="Arial" w:eastAsia="Times New Roman" w:hAnsi="Arial" w:cs="Arial"/>
          <w:color w:val="002060"/>
          <w:sz w:val="21"/>
          <w:szCs w:val="21"/>
          <w:lang w:eastAsia="ru-RU"/>
        </w:rPr>
        <w:t xml:space="preserve"> укып чыккач та, заман кадерләп үстергән прагматиклык агачының ачы бер җимеше буларак, гөнаһтан-фәләннән курыкмыйча: «Әйе, шулайдыр инде… Качарга ният итеп, кача алмагандыр, – дип каш җыерган идем. – Калын янчыклы кияүне кем дә кем ыштансыз сыерчык сыман сайрап торган буш кесәле музыкантка алыштыра инде? Кызлар һә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чорда шул ук кызлар кана!» Ә менә Фатыймаи-Зөһрәнең ошбу язмасын укыгач, «бердәнбер дөрес» фикерен тапкан күңелгә корт төшә…</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b/>
          <w:color w:val="002060"/>
          <w:sz w:val="21"/>
          <w:szCs w:val="21"/>
          <w:lang w:eastAsia="ru-RU"/>
        </w:rPr>
        <w:t>Сәйдәшнең беренче мәхәббәте</w:t>
      </w:r>
      <w:r w:rsidRPr="0051136E">
        <w:rPr>
          <w:rFonts w:ascii="Arial" w:eastAsia="Times New Roman" w:hAnsi="Arial" w:cs="Arial"/>
          <w:color w:val="002060"/>
          <w:sz w:val="21"/>
          <w:szCs w:val="21"/>
          <w:lang w:eastAsia="ru-RU"/>
        </w:rPr>
        <w:t>…</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 xml:space="preserve">Язмамны шулай </w:t>
      </w:r>
      <w:proofErr w:type="gramStart"/>
      <w:r w:rsidRPr="0051136E">
        <w:rPr>
          <w:rFonts w:ascii="Arial" w:eastAsia="Times New Roman" w:hAnsi="Arial" w:cs="Arial"/>
          <w:color w:val="002060"/>
          <w:sz w:val="21"/>
          <w:szCs w:val="21"/>
          <w:lang w:eastAsia="ru-RU"/>
        </w:rPr>
        <w:t>дип</w:t>
      </w:r>
      <w:proofErr w:type="gramEnd"/>
      <w:r w:rsidRPr="0051136E">
        <w:rPr>
          <w:rFonts w:ascii="Arial" w:eastAsia="Times New Roman" w:hAnsi="Arial" w:cs="Arial"/>
          <w:color w:val="002060"/>
          <w:sz w:val="21"/>
          <w:szCs w:val="21"/>
          <w:lang w:eastAsia="ru-RU"/>
        </w:rPr>
        <w:t xml:space="preserve"> атадым бит. Ай-һай, хөрмәтле автор иптәш, болай </w:t>
      </w:r>
      <w:proofErr w:type="gramStart"/>
      <w:r w:rsidRPr="0051136E">
        <w:rPr>
          <w:rFonts w:ascii="Arial" w:eastAsia="Times New Roman" w:hAnsi="Arial" w:cs="Arial"/>
          <w:color w:val="002060"/>
          <w:sz w:val="21"/>
          <w:szCs w:val="21"/>
          <w:lang w:eastAsia="ru-RU"/>
        </w:rPr>
        <w:t>дип</w:t>
      </w:r>
      <w:proofErr w:type="gramEnd"/>
      <w:r w:rsidRPr="0051136E">
        <w:rPr>
          <w:rFonts w:ascii="Arial" w:eastAsia="Times New Roman" w:hAnsi="Arial" w:cs="Arial"/>
          <w:color w:val="002060"/>
          <w:sz w:val="21"/>
          <w:szCs w:val="21"/>
          <w:lang w:eastAsia="ru-RU"/>
        </w:rPr>
        <w:t xml:space="preserve"> әйтергә дәлилләрең саллымы? Күктә</w:t>
      </w:r>
      <w:proofErr w:type="gramStart"/>
      <w:r w:rsidRPr="0051136E">
        <w:rPr>
          <w:rFonts w:ascii="Arial" w:eastAsia="Times New Roman" w:hAnsi="Arial" w:cs="Arial"/>
          <w:color w:val="002060"/>
          <w:sz w:val="21"/>
          <w:szCs w:val="21"/>
          <w:lang w:eastAsia="ru-RU"/>
        </w:rPr>
        <w:t>н алган</w:t>
      </w:r>
      <w:proofErr w:type="gramEnd"/>
      <w:r w:rsidRPr="0051136E">
        <w:rPr>
          <w:rFonts w:ascii="Arial" w:eastAsia="Times New Roman" w:hAnsi="Arial" w:cs="Arial"/>
          <w:color w:val="002060"/>
          <w:sz w:val="21"/>
          <w:szCs w:val="21"/>
          <w:lang w:eastAsia="ru-RU"/>
        </w:rPr>
        <w:t xml:space="preserve"> фикерең түгелдер бит? Ышанып әйтә</w:t>
      </w:r>
      <w:proofErr w:type="gramStart"/>
      <w:r w:rsidRPr="0051136E">
        <w:rPr>
          <w:rFonts w:ascii="Arial" w:eastAsia="Times New Roman" w:hAnsi="Arial" w:cs="Arial"/>
          <w:color w:val="002060"/>
          <w:sz w:val="21"/>
          <w:szCs w:val="21"/>
          <w:lang w:eastAsia="ru-RU"/>
        </w:rPr>
        <w:t>сеңме</w:t>
      </w:r>
      <w:proofErr w:type="gramEnd"/>
      <w:r w:rsidRPr="0051136E">
        <w:rPr>
          <w:rFonts w:ascii="Arial" w:eastAsia="Times New Roman" w:hAnsi="Arial" w:cs="Arial"/>
          <w:color w:val="002060"/>
          <w:sz w:val="21"/>
          <w:szCs w:val="21"/>
          <w:lang w:eastAsia="ru-RU"/>
        </w:rPr>
        <w:t>? Чынлапмы?</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lastRenderedPageBreak/>
        <w:t xml:space="preserve">Билгеле, мин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вакытта яшәмәгән, Салих ага белән аралашмаган, аның артыннан күзәтеп йөрмәгән… Вак-төяк гыйшыйк-мыйшык хисе, бәлки, аңарчы да яшь йөрәкне кытыклагандыр. Әмма иманым камил: Фатыймаи-Зөһ</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 Салих Сәйдәшевнең беренче зур, чын мәхәббәте булса кирәк; Салих Сәйдәшев тә Фатыймаи-Зөһрәнең иң беренче (бердәнбер дә булырга бик мөмкин), иң зур мәхәббәтедер…</w:t>
      </w:r>
    </w:p>
    <w:p w:rsidR="0051136E" w:rsidRPr="0051136E" w:rsidRDefault="0051136E" w:rsidP="0051136E">
      <w:pPr>
        <w:spacing w:before="100" w:beforeAutospacing="1" w:after="100" w:afterAutospacing="1" w:line="360" w:lineRule="auto"/>
        <w:jc w:val="both"/>
        <w:rPr>
          <w:rFonts w:ascii="Tahoma" w:eastAsia="Times New Roman" w:hAnsi="Tahoma" w:cs="Tahoma"/>
          <w:b/>
          <w:color w:val="002060"/>
          <w:sz w:val="20"/>
          <w:szCs w:val="20"/>
          <w:lang w:eastAsia="ru-RU"/>
        </w:rPr>
      </w:pPr>
      <w:r w:rsidRPr="0051136E">
        <w:rPr>
          <w:rFonts w:ascii="Arial" w:eastAsia="Times New Roman" w:hAnsi="Arial" w:cs="Arial"/>
          <w:b/>
          <w:color w:val="002060"/>
          <w:sz w:val="21"/>
          <w:szCs w:val="21"/>
          <w:lang w:eastAsia="ru-RU"/>
        </w:rPr>
        <w:t>Чү! Тәртиплә</w:t>
      </w:r>
      <w:proofErr w:type="gramStart"/>
      <w:r w:rsidRPr="0051136E">
        <w:rPr>
          <w:rFonts w:ascii="Arial" w:eastAsia="Times New Roman" w:hAnsi="Arial" w:cs="Arial"/>
          <w:b/>
          <w:color w:val="002060"/>
          <w:sz w:val="21"/>
          <w:szCs w:val="21"/>
          <w:lang w:eastAsia="ru-RU"/>
        </w:rPr>
        <w:t>п</w:t>
      </w:r>
      <w:proofErr w:type="gramEnd"/>
      <w:r w:rsidRPr="0051136E">
        <w:rPr>
          <w:rFonts w:ascii="Arial" w:eastAsia="Times New Roman" w:hAnsi="Arial" w:cs="Arial"/>
          <w:b/>
          <w:color w:val="002060"/>
          <w:sz w:val="21"/>
          <w:szCs w:val="21"/>
          <w:lang w:eastAsia="ru-RU"/>
        </w:rPr>
        <w:t>…</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 xml:space="preserve">Композиторыбызның беренче хатынын – Валентина Мухинаны – өзелеп яратуы шиксез. Бу елларда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очынып йөри, армый-талмый, илһамланып иҗат итә, музыка яза – «Казан сөлгесе», «Сүнгән йолдызлар», «Таһир-Зөһрә», «Зәңгәр шәл»… Зенитта чагы! Бөтен СССР буйлап татар театры гастрольләре гөрли, тамашачылар елга булып спектакльләргә агыла, «Салих Сәйдәшев концерты» дигән афиша заллар тутыра… Әмма, кызганыч ки, күкләр Валяга озын гомер бирми, бала тапканда каны бозылып, гүзәл хатын бакыйлыкка күчә. Иң күңелсезе, шушы хәл</w:t>
      </w:r>
      <w:proofErr w:type="gramStart"/>
      <w:r w:rsidRPr="0051136E">
        <w:rPr>
          <w:rFonts w:ascii="Arial" w:eastAsia="Times New Roman" w:hAnsi="Arial" w:cs="Arial"/>
          <w:color w:val="002060"/>
          <w:sz w:val="21"/>
          <w:szCs w:val="21"/>
          <w:lang w:eastAsia="ru-RU"/>
        </w:rPr>
        <w:t xml:space="preserve"> С</w:t>
      </w:r>
      <w:proofErr w:type="gramEnd"/>
      <w:r w:rsidRPr="0051136E">
        <w:rPr>
          <w:rFonts w:ascii="Arial" w:eastAsia="Times New Roman" w:hAnsi="Arial" w:cs="Arial"/>
          <w:color w:val="002060"/>
          <w:sz w:val="21"/>
          <w:szCs w:val="21"/>
          <w:lang w:eastAsia="ru-RU"/>
        </w:rPr>
        <w:t xml:space="preserve">әйдәш тормышындагы барлык фаҗигаләргә юл ача: киләчәктә тагын ике баласын югалтачак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зур трибуналардан сүгеләчәк, театрдан куылачак, үлеменнән соң онытылуга дучар ителәчәк (мәсәлән, 60 һәм 65 яшьлек юбилейлары үтә тыйнак рәвештә Композиторлар берлегендә генә үткәрелә, чакыру тексты гади машинкада гади почта кәгазенә бастырыла), Казан консерваториясендә сак</w:t>
      </w:r>
      <w:r w:rsidRPr="0051136E">
        <w:rPr>
          <w:rFonts w:ascii="Arial" w:eastAsia="Times New Roman" w:hAnsi="Arial" w:cs="Arial"/>
          <w:color w:val="002060"/>
          <w:sz w:val="21"/>
          <w:szCs w:val="21"/>
          <w:lang w:eastAsia="ru-RU"/>
        </w:rPr>
        <w:softHyphen/>
        <w:t xml:space="preserve">ланган архивы юкка чыгарылачак… Хатын-кызлар мәсьәләсендә дә гел уңышсызлык көтәчәк аны. Валентинадан соң Сафия Алпаева исемле кассиршага өйләнәчәк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билгеле, Сафия ни аны, ни аның иҗатын аңламаячак. Салих ага аерылып, йортсы</w:t>
      </w:r>
      <w:proofErr w:type="gramStart"/>
      <w:r w:rsidRPr="0051136E">
        <w:rPr>
          <w:rFonts w:ascii="Arial" w:eastAsia="Times New Roman" w:hAnsi="Arial" w:cs="Arial"/>
          <w:color w:val="002060"/>
          <w:sz w:val="21"/>
          <w:szCs w:val="21"/>
          <w:lang w:eastAsia="ru-RU"/>
        </w:rPr>
        <w:t>з-</w:t>
      </w:r>
      <w:proofErr w:type="gramEnd"/>
      <w:r w:rsidRPr="0051136E">
        <w:rPr>
          <w:rFonts w:ascii="Arial" w:eastAsia="Times New Roman" w:hAnsi="Arial" w:cs="Arial"/>
          <w:color w:val="002060"/>
          <w:sz w:val="21"/>
          <w:szCs w:val="21"/>
          <w:lang w:eastAsia="ru-RU"/>
        </w:rPr>
        <w:t xml:space="preserve">җирсез калган бер артистны үзенә кертәчәк тә, соңрак әлеге артистны хатыны өстендә тотып, үзе йортсыз-җирсез калырга мәҗбүр булачак. Өлкәнәйгәч, тагын бер өйләнеп караячак. Асия Казаковага. Ләкин аның белән дә тормышы </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әтләнмәячәк, ханым тиз арада җәмәгатенең кем икәнен дә онытып, барлык игътибарын, вакытын үзенә һәм Фәрхәт исемле малаена багышлаячак. Салих ага 1954 елда </w:t>
      </w:r>
      <w:proofErr w:type="gramStart"/>
      <w:r w:rsidRPr="0051136E">
        <w:rPr>
          <w:rFonts w:ascii="Arial" w:eastAsia="Times New Roman" w:hAnsi="Arial" w:cs="Arial"/>
          <w:color w:val="002060"/>
          <w:sz w:val="21"/>
          <w:szCs w:val="21"/>
          <w:lang w:eastAsia="ru-RU"/>
        </w:rPr>
        <w:t>Мәск</w:t>
      </w:r>
      <w:proofErr w:type="gramEnd"/>
      <w:r w:rsidRPr="0051136E">
        <w:rPr>
          <w:rFonts w:ascii="Arial" w:eastAsia="Times New Roman" w:hAnsi="Arial" w:cs="Arial"/>
          <w:color w:val="002060"/>
          <w:sz w:val="21"/>
          <w:szCs w:val="21"/>
          <w:lang w:eastAsia="ru-RU"/>
        </w:rPr>
        <w:t xml:space="preserve">әүгә операция ясатырга барачак. Ярдәм </w:t>
      </w:r>
      <w:proofErr w:type="gramStart"/>
      <w:r w:rsidRPr="0051136E">
        <w:rPr>
          <w:rFonts w:ascii="Arial" w:eastAsia="Times New Roman" w:hAnsi="Arial" w:cs="Arial"/>
          <w:color w:val="002060"/>
          <w:sz w:val="21"/>
          <w:szCs w:val="21"/>
          <w:lang w:eastAsia="ru-RU"/>
        </w:rPr>
        <w:t>ит</w:t>
      </w:r>
      <w:proofErr w:type="gramEnd"/>
      <w:r w:rsidRPr="0051136E">
        <w:rPr>
          <w:rFonts w:ascii="Arial" w:eastAsia="Times New Roman" w:hAnsi="Arial" w:cs="Arial"/>
          <w:color w:val="002060"/>
          <w:sz w:val="21"/>
          <w:szCs w:val="21"/>
          <w:lang w:eastAsia="ru-RU"/>
        </w:rPr>
        <w:t>әргә, күз-колак булырга дип ияреп барган Асия ханым, ни гаҗәп, үз вазифаларын ташлап, кайтып китәчәк… Операциядән айныган Сәйдәш, персоналны борчырга теләмичә, үзе аякка басачак, әмма әллә абынып, әллә башы әйләнеп, егылачак, шуннан хәле кис</w:t>
      </w:r>
      <w:r w:rsidRPr="0051136E">
        <w:rPr>
          <w:rFonts w:ascii="Arial" w:eastAsia="Times New Roman" w:hAnsi="Arial" w:cs="Arial"/>
          <w:color w:val="002060"/>
          <w:sz w:val="21"/>
          <w:szCs w:val="21"/>
          <w:lang w:eastAsia="ru-RU"/>
        </w:rPr>
        <w:softHyphen/>
        <w:t>кен начараячак һәм бераздан Казанга күренекле аһәңсазның үлеме турында хәбәр кайтып ирешәчәк…</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 xml:space="preserve">Үтә сабыр, итагатьле, әдәпле зат,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һичкайчан башына төшкән борчуларын кешегә күрсәтми, көрсенер урында – елмая, үкереп елар урында – көлә һәм барлык сагышын, кайгысын, хәсрәтен эчкә батыра, эчкә батыра… Шуңа да, төрле хисләрдән тулы калебенең бервакыт шартлап, чәчрәвекләренең илаһи моң булып нота кәгазьләренә түгелүе, рояль телләренә кунуы, миллионлаган-миллионлаган йө</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әккә үтеп керүе – үтә табигыйдер, мөгаен.</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Җиһан кадә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җиһанда япа-ялгызы калган шушы елларда (1926-1954) нәрсә яшәтә аны? Тәүге мәхәббәте түгелме? Ихтимал,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Валентинаны да юксынгандыр, аны да күрәсе килгәндер, әмма, нишләмәк кирәк, җир куенына бер кергән кешене кире кайтарып булмый шул. Ә </w:t>
      </w:r>
      <w:r w:rsidRPr="0051136E">
        <w:rPr>
          <w:rFonts w:ascii="Arial" w:eastAsia="Times New Roman" w:hAnsi="Arial" w:cs="Arial"/>
          <w:color w:val="002060"/>
          <w:sz w:val="21"/>
          <w:szCs w:val="21"/>
          <w:lang w:eastAsia="ru-RU"/>
        </w:rPr>
        <w:lastRenderedPageBreak/>
        <w:t>Фатыймаи-Зөһ</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ә бар… Ул исән… Бик еракта булсын, әмма исән! Ул да аны сагынадыр! </w:t>
      </w:r>
      <w:proofErr w:type="gramStart"/>
      <w:r w:rsidRPr="0051136E">
        <w:rPr>
          <w:rFonts w:ascii="Arial" w:eastAsia="Times New Roman" w:hAnsi="Arial" w:cs="Arial"/>
          <w:color w:val="002060"/>
          <w:sz w:val="21"/>
          <w:szCs w:val="21"/>
          <w:lang w:eastAsia="ru-RU"/>
        </w:rPr>
        <w:t>Ул</w:t>
      </w:r>
      <w:proofErr w:type="gramEnd"/>
      <w:r w:rsidRPr="0051136E">
        <w:rPr>
          <w:rFonts w:ascii="Arial" w:eastAsia="Times New Roman" w:hAnsi="Arial" w:cs="Arial"/>
          <w:color w:val="002060"/>
          <w:sz w:val="21"/>
          <w:szCs w:val="21"/>
          <w:lang w:eastAsia="ru-RU"/>
        </w:rPr>
        <w:t xml:space="preserve"> да аны яратадыр! Кеше табигате гаҗә</w:t>
      </w:r>
      <w:proofErr w:type="gramStart"/>
      <w:r w:rsidRPr="0051136E">
        <w:rPr>
          <w:rFonts w:ascii="Arial" w:eastAsia="Times New Roman" w:hAnsi="Arial" w:cs="Arial"/>
          <w:color w:val="002060"/>
          <w:sz w:val="21"/>
          <w:szCs w:val="21"/>
          <w:lang w:eastAsia="ru-RU"/>
        </w:rPr>
        <w:t>п</w:t>
      </w:r>
      <w:proofErr w:type="gramEnd"/>
      <w:r w:rsidRPr="0051136E">
        <w:rPr>
          <w:rFonts w:ascii="Arial" w:eastAsia="Times New Roman" w:hAnsi="Arial" w:cs="Arial"/>
          <w:color w:val="002060"/>
          <w:sz w:val="21"/>
          <w:szCs w:val="21"/>
          <w:lang w:eastAsia="ru-RU"/>
        </w:rPr>
        <w:t xml:space="preserve"> нәрсә бит: берәр якыныңның мәңгелеккә гарешкә ашканын аңлау шул ук якыныңның мәңгелеккә берәр кая, әйтик, чит илгә, Америкага китүен аңлауга караганда авыррак, җәрәхәте тирәнрәк. Югыйсә, теге очракта да, бу очракта да син аны мәңге күрмәячәксең! Китте! Бетте! Әмма икенчесендә, аз да түгел, күп тә </w:t>
      </w:r>
      <w:proofErr w:type="gramStart"/>
      <w:r w:rsidRPr="0051136E">
        <w:rPr>
          <w:rFonts w:ascii="Arial" w:eastAsia="Times New Roman" w:hAnsi="Arial" w:cs="Arial"/>
          <w:color w:val="002060"/>
          <w:sz w:val="21"/>
          <w:szCs w:val="21"/>
          <w:lang w:eastAsia="ru-RU"/>
        </w:rPr>
        <w:t>т</w:t>
      </w:r>
      <w:proofErr w:type="gramEnd"/>
      <w:r w:rsidRPr="0051136E">
        <w:rPr>
          <w:rFonts w:ascii="Arial" w:eastAsia="Times New Roman" w:hAnsi="Arial" w:cs="Arial"/>
          <w:color w:val="002060"/>
          <w:sz w:val="21"/>
          <w:szCs w:val="21"/>
          <w:lang w:eastAsia="ru-RU"/>
        </w:rPr>
        <w:t xml:space="preserve">үгел – өмет кала… Кайтыр, барырмын, күрешербез, дигән өмет. Сәйдәшне дә, </w:t>
      </w:r>
      <w:proofErr w:type="gramStart"/>
      <w:r w:rsidRPr="0051136E">
        <w:rPr>
          <w:rFonts w:ascii="Arial" w:eastAsia="Times New Roman" w:hAnsi="Arial" w:cs="Arial"/>
          <w:color w:val="002060"/>
          <w:sz w:val="21"/>
          <w:szCs w:val="21"/>
          <w:lang w:eastAsia="ru-RU"/>
        </w:rPr>
        <w:t>ми</w:t>
      </w:r>
      <w:proofErr w:type="gramEnd"/>
      <w:r w:rsidRPr="0051136E">
        <w:rPr>
          <w:rFonts w:ascii="Arial" w:eastAsia="Times New Roman" w:hAnsi="Arial" w:cs="Arial"/>
          <w:color w:val="002060"/>
          <w:sz w:val="21"/>
          <w:szCs w:val="21"/>
          <w:lang w:eastAsia="ru-RU"/>
        </w:rPr>
        <w:t>ңа калса, шушы өмет яшәткән. Һәм… аның бу өмете акланган да. Сукмаклары аерылганнан соң төгә</w:t>
      </w:r>
      <w:proofErr w:type="gramStart"/>
      <w:r w:rsidRPr="0051136E">
        <w:rPr>
          <w:rFonts w:ascii="Arial" w:eastAsia="Times New Roman" w:hAnsi="Arial" w:cs="Arial"/>
          <w:color w:val="002060"/>
          <w:sz w:val="21"/>
          <w:szCs w:val="21"/>
          <w:lang w:eastAsia="ru-RU"/>
        </w:rPr>
        <w:t>л</w:t>
      </w:r>
      <w:proofErr w:type="gramEnd"/>
      <w:r w:rsidRPr="0051136E">
        <w:rPr>
          <w:rFonts w:ascii="Arial" w:eastAsia="Times New Roman" w:hAnsi="Arial" w:cs="Arial"/>
          <w:color w:val="002060"/>
          <w:sz w:val="21"/>
          <w:szCs w:val="21"/>
          <w:lang w:eastAsia="ru-RU"/>
        </w:rPr>
        <w:t xml:space="preserve"> утыз ел гомер узгач (!) кабат очраша алар. 1949 елда. Салих</w:t>
      </w:r>
      <w:proofErr w:type="gramStart"/>
      <w:r w:rsidRPr="0051136E">
        <w:rPr>
          <w:rFonts w:ascii="Arial" w:eastAsia="Times New Roman" w:hAnsi="Arial" w:cs="Arial"/>
          <w:color w:val="002060"/>
          <w:sz w:val="21"/>
          <w:szCs w:val="21"/>
          <w:lang w:eastAsia="ru-RU"/>
        </w:rPr>
        <w:t xml:space="preserve"> С</w:t>
      </w:r>
      <w:proofErr w:type="gramEnd"/>
      <w:r w:rsidRPr="0051136E">
        <w:rPr>
          <w:rFonts w:ascii="Arial" w:eastAsia="Times New Roman" w:hAnsi="Arial" w:cs="Arial"/>
          <w:color w:val="002060"/>
          <w:sz w:val="21"/>
          <w:szCs w:val="21"/>
          <w:lang w:eastAsia="ru-RU"/>
        </w:rPr>
        <w:t>әйдәшевнең соңгы гастрольләре. Шул «соңгылык</w:t>
      </w:r>
      <w:proofErr w:type="gramStart"/>
      <w:r w:rsidRPr="0051136E">
        <w:rPr>
          <w:rFonts w:ascii="Arial" w:eastAsia="Times New Roman" w:hAnsi="Arial" w:cs="Arial"/>
          <w:color w:val="002060"/>
          <w:sz w:val="21"/>
          <w:szCs w:val="21"/>
          <w:lang w:eastAsia="ru-RU"/>
        </w:rPr>
        <w:t>»н</w:t>
      </w:r>
      <w:proofErr w:type="gramEnd"/>
      <w:r w:rsidRPr="0051136E">
        <w:rPr>
          <w:rFonts w:ascii="Arial" w:eastAsia="Times New Roman" w:hAnsi="Arial" w:cs="Arial"/>
          <w:color w:val="002060"/>
          <w:sz w:val="21"/>
          <w:szCs w:val="21"/>
          <w:lang w:eastAsia="ru-RU"/>
        </w:rPr>
        <w:t>ы сизгәндәй, Ташкентта ул үзе Фатыймаи-Зөһрәне эзләп таба. Күрешәләр. Икесе дә яшисен яшәгән. Олыгайганнар. Буй җиткән балалары бар. Икесе дә толлар: Фатыймаи-Зөһ</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әнең ире утызынчы еллар тегермәненә эләгә… (Нәкъ менә шушы фактны иътибарга алып, мин «Гөләндәм» дә гомер буе Салихка карата булган мәхәббәтенә тугрылык саклагандыр, дип гөманлыйм. Янә Әмирхан Еникинең «Берничә генә соңгы сүзе</w:t>
      </w:r>
      <w:proofErr w:type="gramStart"/>
      <w:r w:rsidRPr="0051136E">
        <w:rPr>
          <w:rFonts w:ascii="Arial" w:eastAsia="Times New Roman" w:hAnsi="Arial" w:cs="Arial"/>
          <w:color w:val="002060"/>
          <w:sz w:val="21"/>
          <w:szCs w:val="21"/>
          <w:lang w:eastAsia="ru-RU"/>
        </w:rPr>
        <w:t>»н</w:t>
      </w:r>
      <w:proofErr w:type="gramEnd"/>
      <w:r w:rsidRPr="0051136E">
        <w:rPr>
          <w:rFonts w:ascii="Arial" w:eastAsia="Times New Roman" w:hAnsi="Arial" w:cs="Arial"/>
          <w:color w:val="002060"/>
          <w:sz w:val="21"/>
          <w:szCs w:val="21"/>
          <w:lang w:eastAsia="ru-RU"/>
        </w:rPr>
        <w:t xml:space="preserve"> искә төшерик әле: </w:t>
      </w:r>
      <w:r w:rsidRPr="0051136E">
        <w:rPr>
          <w:rFonts w:ascii="Arial" w:eastAsia="Times New Roman" w:hAnsi="Arial" w:cs="Arial"/>
          <w:i/>
          <w:iCs/>
          <w:color w:val="002060"/>
          <w:sz w:val="21"/>
          <w:szCs w:val="21"/>
          <w:lang w:eastAsia="ru-RU"/>
        </w:rPr>
        <w:t>«…ул миңа әнисенең Салих Сәйдәшне еш кына искә төшерүен, аның көйләрен пианинода яратып уйнавын, ә үләр алдыннан исә Сәйдәш музыкасын ишетергә теләвен сөйләп бирде…»</w:t>
      </w:r>
      <w:r w:rsidRPr="0051136E">
        <w:rPr>
          <w:rFonts w:ascii="Arial" w:eastAsia="Times New Roman" w:hAnsi="Arial" w:cs="Arial"/>
          <w:color w:val="002060"/>
          <w:sz w:val="21"/>
          <w:szCs w:val="21"/>
          <w:lang w:eastAsia="ru-RU"/>
        </w:rPr>
        <w:t>) Үзе әүвәл кинотеатрда пианиночы булып эшли, аннары балалар бакчасында музыкаль белем бирә – кыскасы, мөгаллименең тырышлыгы юкка китми.</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Бу очрашуда ни-нәрсә сөйләшкән алар? Яшь чакларын искә төшер</w:t>
      </w:r>
      <w:r w:rsidRPr="0051136E">
        <w:rPr>
          <w:rFonts w:ascii="Arial" w:eastAsia="Times New Roman" w:hAnsi="Arial" w:cs="Arial"/>
          <w:color w:val="002060"/>
          <w:sz w:val="21"/>
          <w:szCs w:val="21"/>
          <w:lang w:eastAsia="ru-RU"/>
        </w:rPr>
        <w:softHyphen/>
        <w:t>гән</w:t>
      </w:r>
      <w:r w:rsidRPr="0051136E">
        <w:rPr>
          <w:rFonts w:ascii="Arial" w:eastAsia="Times New Roman" w:hAnsi="Arial" w:cs="Arial"/>
          <w:color w:val="002060"/>
          <w:sz w:val="21"/>
          <w:szCs w:val="21"/>
          <w:lang w:eastAsia="ru-RU"/>
        </w:rPr>
        <w:softHyphen/>
        <w:t>нәрме? Тинчуриннарны хәтергә алганнармы? «</w:t>
      </w:r>
      <w:proofErr w:type="gramStart"/>
      <w:r w:rsidRPr="0051136E">
        <w:rPr>
          <w:rFonts w:ascii="Arial" w:eastAsia="Times New Roman" w:hAnsi="Arial" w:cs="Arial"/>
          <w:color w:val="002060"/>
          <w:sz w:val="21"/>
          <w:szCs w:val="21"/>
          <w:lang w:eastAsia="ru-RU"/>
        </w:rPr>
        <w:t>Ш</w:t>
      </w:r>
      <w:proofErr w:type="gramEnd"/>
      <w:r w:rsidRPr="0051136E">
        <w:rPr>
          <w:rFonts w:ascii="Arial" w:eastAsia="Times New Roman" w:hAnsi="Arial" w:cs="Arial"/>
          <w:color w:val="002060"/>
          <w:sz w:val="21"/>
          <w:szCs w:val="21"/>
          <w:lang w:eastAsia="ru-RU"/>
        </w:rPr>
        <w:t>әрык» кичәләрен сагынганнармы? Ниһаять, тормышла</w:t>
      </w:r>
      <w:r w:rsidRPr="0051136E">
        <w:rPr>
          <w:rFonts w:ascii="Arial" w:eastAsia="Times New Roman" w:hAnsi="Arial" w:cs="Arial"/>
          <w:color w:val="002060"/>
          <w:sz w:val="21"/>
          <w:szCs w:val="21"/>
          <w:lang w:eastAsia="ru-RU"/>
        </w:rPr>
        <w:softHyphen/>
        <w:t xml:space="preserve">рыннан зарланганнармы? Язмышларын </w:t>
      </w:r>
      <w:proofErr w:type="gramStart"/>
      <w:r w:rsidRPr="0051136E">
        <w:rPr>
          <w:rFonts w:ascii="Arial" w:eastAsia="Times New Roman" w:hAnsi="Arial" w:cs="Arial"/>
          <w:color w:val="002060"/>
          <w:sz w:val="21"/>
          <w:szCs w:val="21"/>
          <w:lang w:eastAsia="ru-RU"/>
        </w:rPr>
        <w:t>ка</w:t>
      </w:r>
      <w:r w:rsidRPr="0051136E">
        <w:rPr>
          <w:rFonts w:ascii="Arial" w:eastAsia="Times New Roman" w:hAnsi="Arial" w:cs="Arial"/>
          <w:color w:val="002060"/>
          <w:sz w:val="21"/>
          <w:szCs w:val="21"/>
          <w:lang w:eastAsia="ru-RU"/>
        </w:rPr>
        <w:softHyphen/>
        <w:t>һәр</w:t>
      </w:r>
      <w:r w:rsidRPr="0051136E">
        <w:rPr>
          <w:rFonts w:ascii="Arial" w:eastAsia="Times New Roman" w:hAnsi="Arial" w:cs="Arial"/>
          <w:color w:val="002060"/>
          <w:sz w:val="21"/>
          <w:szCs w:val="21"/>
          <w:lang w:eastAsia="ru-RU"/>
        </w:rPr>
        <w:softHyphen/>
        <w:t>л</w:t>
      </w:r>
      <w:proofErr w:type="gramEnd"/>
      <w:r w:rsidRPr="0051136E">
        <w:rPr>
          <w:rFonts w:ascii="Arial" w:eastAsia="Times New Roman" w:hAnsi="Arial" w:cs="Arial"/>
          <w:color w:val="002060"/>
          <w:sz w:val="21"/>
          <w:szCs w:val="21"/>
          <w:lang w:eastAsia="ru-RU"/>
        </w:rPr>
        <w:t>ә</w:t>
      </w:r>
      <w:r w:rsidRPr="0051136E">
        <w:rPr>
          <w:rFonts w:ascii="Arial" w:eastAsia="Times New Roman" w:hAnsi="Arial" w:cs="Arial"/>
          <w:color w:val="002060"/>
          <w:sz w:val="21"/>
          <w:szCs w:val="21"/>
          <w:lang w:eastAsia="ru-RU"/>
        </w:rPr>
        <w:softHyphen/>
        <w:t>гәннәрме? Әллә… тәкъдиргә күн</w:t>
      </w:r>
      <w:r w:rsidRPr="0051136E">
        <w:rPr>
          <w:rFonts w:ascii="Arial" w:eastAsia="Times New Roman" w:hAnsi="Arial" w:cs="Arial"/>
          <w:color w:val="002060"/>
          <w:sz w:val="21"/>
          <w:szCs w:val="21"/>
          <w:lang w:eastAsia="ru-RU"/>
        </w:rPr>
        <w:softHyphen/>
        <w:t>гәннәрме? Кулъязма Салих</w:t>
      </w:r>
      <w:proofErr w:type="gramStart"/>
      <w:r w:rsidRPr="0051136E">
        <w:rPr>
          <w:rFonts w:ascii="Arial" w:eastAsia="Times New Roman" w:hAnsi="Arial" w:cs="Arial"/>
          <w:color w:val="002060"/>
          <w:sz w:val="21"/>
          <w:szCs w:val="21"/>
          <w:lang w:eastAsia="ru-RU"/>
        </w:rPr>
        <w:t xml:space="preserve"> С</w:t>
      </w:r>
      <w:proofErr w:type="gramEnd"/>
      <w:r w:rsidRPr="0051136E">
        <w:rPr>
          <w:rFonts w:ascii="Arial" w:eastAsia="Times New Roman" w:hAnsi="Arial" w:cs="Arial"/>
          <w:color w:val="002060"/>
          <w:sz w:val="21"/>
          <w:szCs w:val="21"/>
          <w:lang w:eastAsia="ru-RU"/>
        </w:rPr>
        <w:t>әйдәш сүзләрендә кинәт кенә өзелә. Ихтимал, без бу сорауларга һичкайчан җавап тапмабыз…</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______________________________________</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1. Әмирхан Еники. Әсәрләр. Биш томда. 3 том. – Казан: Татарстан китап нәшрияты. – 2002. – Б.399.</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2. Салих Сайдашев. Страницы жизни и творчества композитора. – Казань: Татарское книжное издательство. – 2009. – 214 с.</w:t>
      </w:r>
    </w:p>
    <w:p w:rsidR="0051136E" w:rsidRPr="0051136E" w:rsidRDefault="0051136E" w:rsidP="0051136E">
      <w:pPr>
        <w:spacing w:before="100" w:beforeAutospacing="1" w:after="100" w:afterAutospacing="1" w:line="360" w:lineRule="auto"/>
        <w:jc w:val="both"/>
        <w:rPr>
          <w:rFonts w:ascii="Tahoma" w:eastAsia="Times New Roman" w:hAnsi="Tahoma" w:cs="Tahoma"/>
          <w:color w:val="002060"/>
          <w:sz w:val="20"/>
          <w:szCs w:val="20"/>
          <w:lang w:eastAsia="ru-RU"/>
        </w:rPr>
      </w:pPr>
      <w:r w:rsidRPr="0051136E">
        <w:rPr>
          <w:rFonts w:ascii="Arial" w:eastAsia="Times New Roman" w:hAnsi="Arial" w:cs="Arial"/>
          <w:color w:val="002060"/>
          <w:sz w:val="21"/>
          <w:szCs w:val="21"/>
          <w:lang w:eastAsia="ru-RU"/>
        </w:rPr>
        <w:t>3. «Хатирәлә</w:t>
      </w:r>
      <w:proofErr w:type="gramStart"/>
      <w:r w:rsidRPr="0051136E">
        <w:rPr>
          <w:rFonts w:ascii="Arial" w:eastAsia="Times New Roman" w:hAnsi="Arial" w:cs="Arial"/>
          <w:color w:val="002060"/>
          <w:sz w:val="21"/>
          <w:szCs w:val="21"/>
          <w:lang w:eastAsia="ru-RU"/>
        </w:rPr>
        <w:t>р</w:t>
      </w:r>
      <w:proofErr w:type="gramEnd"/>
      <w:r w:rsidRPr="0051136E">
        <w:rPr>
          <w:rFonts w:ascii="Arial" w:eastAsia="Times New Roman" w:hAnsi="Arial" w:cs="Arial"/>
          <w:color w:val="002060"/>
          <w:sz w:val="21"/>
          <w:szCs w:val="21"/>
          <w:lang w:eastAsia="ru-RU"/>
        </w:rPr>
        <w:t xml:space="preserve">» яңарганда…» Татарстанның халык язучысы Әмирхан Еники белән Казан дәүләт педагогика институты аспиранты Әлфия Мотыйгуллина әңгәмәсе. </w:t>
      </w:r>
      <w:proofErr w:type="gramStart"/>
      <w:r w:rsidRPr="0051136E">
        <w:rPr>
          <w:rFonts w:ascii="Arial" w:eastAsia="Times New Roman" w:hAnsi="Arial" w:cs="Arial"/>
          <w:color w:val="002060"/>
          <w:sz w:val="21"/>
          <w:szCs w:val="21"/>
          <w:lang w:eastAsia="ru-RU"/>
        </w:rPr>
        <w:t>Татарстан ж</w:t>
      </w:r>
      <w:proofErr w:type="gramEnd"/>
      <w:r w:rsidRPr="0051136E">
        <w:rPr>
          <w:rFonts w:ascii="Arial" w:eastAsia="Times New Roman" w:hAnsi="Arial" w:cs="Arial"/>
          <w:color w:val="002060"/>
          <w:sz w:val="21"/>
          <w:szCs w:val="21"/>
          <w:lang w:eastAsia="ru-RU"/>
        </w:rPr>
        <w:t>., №3-4, 1994. – Б.92-94.</w:t>
      </w:r>
    </w:p>
    <w:p w:rsidR="00B5466D" w:rsidRPr="0051136E" w:rsidRDefault="00B5466D" w:rsidP="0051136E">
      <w:pPr>
        <w:spacing w:line="360" w:lineRule="auto"/>
        <w:jc w:val="both"/>
        <w:rPr>
          <w:color w:val="002060"/>
        </w:rPr>
      </w:pPr>
    </w:p>
    <w:sectPr w:rsidR="00B5466D" w:rsidRPr="00511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6E"/>
    <w:rsid w:val="0051136E"/>
    <w:rsid w:val="00B5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3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eznenmiras.ru/tag/ruzel-mokhemmetsh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2001</Words>
  <Characters>11410</Characters>
  <Application>Microsoft Office Word</Application>
  <DocSecurity>0</DocSecurity>
  <Lines>95</Lines>
  <Paragraphs>26</Paragraphs>
  <ScaleCrop>false</ScaleCrop>
  <Company>SPecialiST RePack</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2017-09-07T19:33:00Z</dcterms:created>
  <dcterms:modified xsi:type="dcterms:W3CDTF">2017-09-07T19:36:00Z</dcterms:modified>
</cp:coreProperties>
</file>